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7667"/>
      </w:tblGrid>
      <w:tr w:rsidR="00347CEE" w14:paraId="1D230228" w14:textId="77777777" w:rsidTr="00347CEE">
        <w:tc>
          <w:tcPr>
            <w:tcW w:w="2808" w:type="dxa"/>
          </w:tcPr>
          <w:p w14:paraId="2D911067" w14:textId="77777777" w:rsidR="00347CEE" w:rsidRDefault="00347CEE" w:rsidP="00375092">
            <w:pPr>
              <w:autoSpaceDE w:val="0"/>
              <w:autoSpaceDN w:val="0"/>
              <w:adjustRightInd w:val="0"/>
              <w:spacing w:after="240" w:line="240" w:lineRule="auto"/>
              <w:jc w:val="center"/>
              <w:rPr>
                <w:rFonts w:ascii="Arial" w:eastAsia="Arial" w:hAnsi="Arial" w:cs="Arial"/>
                <w:b/>
                <w:bCs/>
                <w:sz w:val="40"/>
                <w:szCs w:val="40"/>
                <w:lang w:val="en-AU"/>
              </w:rPr>
            </w:pPr>
            <w:r>
              <w:rPr>
                <w:rFonts w:cs="Calibri"/>
                <w:noProof/>
                <w:color w:val="339966"/>
                <w:sz w:val="24"/>
                <w:szCs w:val="24"/>
                <w:lang w:val="en-AU" w:eastAsia="en-AU"/>
              </w:rPr>
              <w:drawing>
                <wp:inline distT="0" distB="0" distL="0" distR="0" wp14:anchorId="14ACD09E" wp14:editId="44CBECE7">
                  <wp:extent cx="1210310" cy="833755"/>
                  <wp:effectExtent l="0" t="0" r="8890" b="4445"/>
                  <wp:docPr id="1" name="Picture 1" descr="k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310" cy="833755"/>
                          </a:xfrm>
                          <a:prstGeom prst="rect">
                            <a:avLst/>
                          </a:prstGeom>
                          <a:noFill/>
                          <a:ln>
                            <a:noFill/>
                          </a:ln>
                        </pic:spPr>
                      </pic:pic>
                    </a:graphicData>
                  </a:graphic>
                </wp:inline>
              </w:drawing>
            </w:r>
          </w:p>
        </w:tc>
        <w:tc>
          <w:tcPr>
            <w:tcW w:w="7727" w:type="dxa"/>
          </w:tcPr>
          <w:p w14:paraId="312F0720" w14:textId="77777777" w:rsidR="00347CEE" w:rsidRDefault="00347CEE" w:rsidP="00375092">
            <w:pPr>
              <w:pStyle w:val="Title"/>
              <w:spacing w:after="240"/>
              <w:jc w:val="right"/>
              <w:rPr>
                <w:rFonts w:eastAsia="Arial"/>
                <w:lang w:val="en-AU"/>
              </w:rPr>
            </w:pPr>
            <w:r w:rsidRPr="684A956D">
              <w:rPr>
                <w:rFonts w:eastAsia="Arial"/>
                <w:lang w:val="en-AU"/>
              </w:rPr>
              <w:t xml:space="preserve">KNA Spring Competition </w:t>
            </w:r>
          </w:p>
          <w:p w14:paraId="743129F1" w14:textId="12606F04" w:rsidR="00347CEE" w:rsidRDefault="00347CEE" w:rsidP="00375092">
            <w:pPr>
              <w:pStyle w:val="Title"/>
              <w:spacing w:after="240"/>
              <w:jc w:val="right"/>
              <w:rPr>
                <w:rFonts w:eastAsia="Arial"/>
                <w:lang w:val="en-AU"/>
              </w:rPr>
            </w:pPr>
            <w:r w:rsidRPr="684A956D">
              <w:rPr>
                <w:rFonts w:eastAsia="Arial"/>
                <w:lang w:val="en-AU"/>
              </w:rPr>
              <w:t xml:space="preserve">Information – </w:t>
            </w:r>
            <w:r w:rsidRPr="001E17EA">
              <w:rPr>
                <w:rFonts w:eastAsia="Arial"/>
                <w:lang w:val="en-AU"/>
              </w:rPr>
              <w:t>20</w:t>
            </w:r>
            <w:r w:rsidR="00325883">
              <w:rPr>
                <w:rFonts w:eastAsia="Arial"/>
                <w:lang w:val="en-AU"/>
              </w:rPr>
              <w:t>2</w:t>
            </w:r>
            <w:r w:rsidR="00C71263">
              <w:rPr>
                <w:rFonts w:eastAsia="Arial"/>
                <w:lang w:val="en-AU"/>
              </w:rPr>
              <w:t>3</w:t>
            </w:r>
          </w:p>
        </w:tc>
      </w:tr>
    </w:tbl>
    <w:p w14:paraId="631678E5" w14:textId="77777777" w:rsidR="00F307F3" w:rsidRPr="004B3DE2" w:rsidRDefault="684A956D" w:rsidP="00375092">
      <w:pPr>
        <w:pStyle w:val="Heading1"/>
        <w:spacing w:after="240"/>
        <w:rPr>
          <w:rFonts w:eastAsia="Arial"/>
          <w:u w:val="single"/>
          <w:lang w:val="en-AU"/>
        </w:rPr>
      </w:pPr>
      <w:r w:rsidRPr="004B3DE2">
        <w:rPr>
          <w:rFonts w:eastAsia="Arial"/>
          <w:u w:val="single"/>
          <w:lang w:val="en-AU"/>
        </w:rPr>
        <w:t>KNA O</w:t>
      </w:r>
      <w:r w:rsidR="007F4DFB" w:rsidRPr="004B3DE2">
        <w:rPr>
          <w:rFonts w:eastAsia="Arial"/>
          <w:u w:val="single"/>
          <w:lang w:val="en-AU"/>
        </w:rPr>
        <w:t>fficials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792"/>
        <w:gridCol w:w="2324"/>
        <w:gridCol w:w="3543"/>
      </w:tblGrid>
      <w:tr w:rsidR="00E1311C" w:rsidRPr="00347CEE" w14:paraId="7B0C9F35" w14:textId="77777777" w:rsidTr="00F54129">
        <w:trPr>
          <w:jc w:val="center"/>
        </w:trPr>
        <w:tc>
          <w:tcPr>
            <w:tcW w:w="2547" w:type="dxa"/>
          </w:tcPr>
          <w:p w14:paraId="66F9F9A3" w14:textId="77777777" w:rsidR="00E1311C" w:rsidRPr="00347CEE" w:rsidRDefault="684A956D" w:rsidP="00375092">
            <w:pPr>
              <w:autoSpaceDE w:val="0"/>
              <w:autoSpaceDN w:val="0"/>
              <w:adjustRightInd w:val="0"/>
              <w:spacing w:before="60" w:after="240" w:line="240" w:lineRule="auto"/>
              <w:jc w:val="center"/>
              <w:rPr>
                <w:rFonts w:asciiTheme="minorHAnsi" w:hAnsiTheme="minorHAnsi" w:cstheme="minorHAnsi"/>
                <w:b/>
                <w:bCs/>
                <w:sz w:val="24"/>
                <w:szCs w:val="24"/>
                <w:lang w:val="en-AU"/>
              </w:rPr>
            </w:pPr>
            <w:r w:rsidRPr="00347CEE">
              <w:rPr>
                <w:rFonts w:asciiTheme="minorHAnsi" w:eastAsia="Arial" w:hAnsiTheme="minorHAnsi" w:cstheme="minorHAnsi"/>
                <w:b/>
                <w:bCs/>
                <w:sz w:val="24"/>
                <w:szCs w:val="24"/>
                <w:lang w:val="en-AU"/>
              </w:rPr>
              <w:t>Position</w:t>
            </w:r>
          </w:p>
        </w:tc>
        <w:tc>
          <w:tcPr>
            <w:tcW w:w="1792" w:type="dxa"/>
          </w:tcPr>
          <w:p w14:paraId="1EEACA98" w14:textId="77777777" w:rsidR="00E1311C" w:rsidRPr="00347CEE" w:rsidRDefault="684A956D" w:rsidP="00375092">
            <w:pPr>
              <w:autoSpaceDE w:val="0"/>
              <w:autoSpaceDN w:val="0"/>
              <w:adjustRightInd w:val="0"/>
              <w:spacing w:before="60" w:after="240" w:line="240" w:lineRule="auto"/>
              <w:jc w:val="center"/>
              <w:rPr>
                <w:rFonts w:asciiTheme="minorHAnsi" w:hAnsiTheme="minorHAnsi" w:cstheme="minorHAnsi"/>
                <w:b/>
                <w:bCs/>
                <w:sz w:val="24"/>
                <w:szCs w:val="24"/>
                <w:lang w:val="en-AU"/>
              </w:rPr>
            </w:pPr>
            <w:r w:rsidRPr="00347CEE">
              <w:rPr>
                <w:rFonts w:asciiTheme="minorHAnsi" w:eastAsia="Arial" w:hAnsiTheme="minorHAnsi" w:cstheme="minorHAnsi"/>
                <w:b/>
                <w:bCs/>
                <w:sz w:val="24"/>
                <w:szCs w:val="24"/>
                <w:lang w:val="en-AU"/>
              </w:rPr>
              <w:t>Name</w:t>
            </w:r>
          </w:p>
        </w:tc>
        <w:tc>
          <w:tcPr>
            <w:tcW w:w="2324" w:type="dxa"/>
          </w:tcPr>
          <w:p w14:paraId="306ADDAB" w14:textId="77777777" w:rsidR="00E1311C" w:rsidRPr="00347CEE" w:rsidRDefault="684A956D" w:rsidP="00375092">
            <w:pPr>
              <w:autoSpaceDE w:val="0"/>
              <w:autoSpaceDN w:val="0"/>
              <w:adjustRightInd w:val="0"/>
              <w:spacing w:before="60" w:after="240" w:line="240" w:lineRule="auto"/>
              <w:jc w:val="center"/>
              <w:rPr>
                <w:rFonts w:asciiTheme="minorHAnsi" w:hAnsiTheme="minorHAnsi" w:cstheme="minorHAnsi"/>
                <w:b/>
                <w:bCs/>
                <w:sz w:val="24"/>
                <w:szCs w:val="24"/>
                <w:lang w:val="en-AU"/>
              </w:rPr>
            </w:pPr>
            <w:r w:rsidRPr="00347CEE">
              <w:rPr>
                <w:rFonts w:asciiTheme="minorHAnsi" w:eastAsia="Arial" w:hAnsiTheme="minorHAnsi" w:cstheme="minorHAnsi"/>
                <w:b/>
                <w:bCs/>
                <w:sz w:val="24"/>
                <w:szCs w:val="24"/>
                <w:lang w:val="en-AU"/>
              </w:rPr>
              <w:t>Mobile</w:t>
            </w:r>
          </w:p>
        </w:tc>
        <w:tc>
          <w:tcPr>
            <w:tcW w:w="3543" w:type="dxa"/>
          </w:tcPr>
          <w:p w14:paraId="0EC6C8A8" w14:textId="77777777" w:rsidR="00E1311C" w:rsidRPr="00347CEE" w:rsidRDefault="684A956D" w:rsidP="00375092">
            <w:pPr>
              <w:autoSpaceDE w:val="0"/>
              <w:autoSpaceDN w:val="0"/>
              <w:adjustRightInd w:val="0"/>
              <w:spacing w:before="60" w:after="240" w:line="240" w:lineRule="auto"/>
              <w:jc w:val="center"/>
              <w:rPr>
                <w:rFonts w:asciiTheme="minorHAnsi" w:hAnsiTheme="minorHAnsi" w:cstheme="minorHAnsi"/>
                <w:b/>
                <w:lang w:val="en-AU"/>
              </w:rPr>
            </w:pPr>
            <w:r w:rsidRPr="00347CEE">
              <w:rPr>
                <w:rFonts w:asciiTheme="minorHAnsi" w:eastAsia="Arial" w:hAnsiTheme="minorHAnsi" w:cstheme="minorHAnsi"/>
                <w:b/>
                <w:bCs/>
                <w:lang w:val="en-AU"/>
              </w:rPr>
              <w:t>Email</w:t>
            </w:r>
          </w:p>
        </w:tc>
      </w:tr>
      <w:tr w:rsidR="006547A6" w:rsidRPr="00EE074F" w14:paraId="6758D7F5" w14:textId="77777777" w:rsidTr="00F54129">
        <w:trPr>
          <w:trHeight w:val="993"/>
          <w:jc w:val="center"/>
        </w:trPr>
        <w:tc>
          <w:tcPr>
            <w:tcW w:w="2547" w:type="dxa"/>
          </w:tcPr>
          <w:p w14:paraId="71776F22" w14:textId="77777777" w:rsidR="006547A6" w:rsidRDefault="006547A6" w:rsidP="00375092">
            <w:pPr>
              <w:autoSpaceDE w:val="0"/>
              <w:autoSpaceDN w:val="0"/>
              <w:adjustRightInd w:val="0"/>
              <w:spacing w:before="60" w:after="240" w:line="240" w:lineRule="auto"/>
              <w:rPr>
                <w:rFonts w:asciiTheme="minorHAnsi" w:eastAsia="Arial" w:hAnsiTheme="minorHAnsi" w:cstheme="minorHAnsi"/>
                <w:sz w:val="24"/>
                <w:szCs w:val="24"/>
                <w:lang w:val="en-AU"/>
              </w:rPr>
            </w:pPr>
            <w:r>
              <w:rPr>
                <w:rFonts w:asciiTheme="minorHAnsi" w:eastAsia="Arial" w:hAnsiTheme="minorHAnsi" w:cstheme="minorHAnsi"/>
                <w:sz w:val="24"/>
                <w:szCs w:val="24"/>
                <w:lang w:val="en-AU"/>
              </w:rPr>
              <w:t xml:space="preserve">Spring Comp </w:t>
            </w:r>
          </w:p>
          <w:p w14:paraId="0C5F475C" w14:textId="43EE105A" w:rsidR="006547A6" w:rsidRPr="00EE074F" w:rsidRDefault="006547A6" w:rsidP="00375092">
            <w:pPr>
              <w:autoSpaceDE w:val="0"/>
              <w:autoSpaceDN w:val="0"/>
              <w:adjustRightInd w:val="0"/>
              <w:spacing w:before="60" w:after="240" w:line="240" w:lineRule="auto"/>
              <w:rPr>
                <w:rFonts w:asciiTheme="minorHAnsi" w:eastAsia="Arial" w:hAnsiTheme="minorHAnsi" w:cstheme="minorHAnsi"/>
                <w:sz w:val="24"/>
                <w:szCs w:val="24"/>
                <w:lang w:val="en-AU"/>
              </w:rPr>
            </w:pPr>
            <w:r>
              <w:rPr>
                <w:rFonts w:asciiTheme="minorHAnsi" w:eastAsia="Arial" w:hAnsiTheme="minorHAnsi" w:cstheme="minorHAnsi"/>
                <w:sz w:val="24"/>
                <w:szCs w:val="24"/>
                <w:lang w:val="en-AU"/>
              </w:rPr>
              <w:t>Convenor</w:t>
            </w:r>
          </w:p>
        </w:tc>
        <w:tc>
          <w:tcPr>
            <w:tcW w:w="1792" w:type="dxa"/>
          </w:tcPr>
          <w:p w14:paraId="3E4149B2" w14:textId="307C0672" w:rsidR="006547A6" w:rsidRDefault="006547A6" w:rsidP="00A465CC">
            <w:pPr>
              <w:autoSpaceDE w:val="0"/>
              <w:autoSpaceDN w:val="0"/>
              <w:adjustRightInd w:val="0"/>
              <w:spacing w:before="60" w:after="240" w:line="240" w:lineRule="auto"/>
              <w:rPr>
                <w:rFonts w:asciiTheme="minorHAnsi" w:hAnsiTheme="minorHAnsi" w:cstheme="minorHAnsi"/>
                <w:bCs/>
                <w:sz w:val="24"/>
                <w:szCs w:val="24"/>
                <w:lang w:val="en-AU"/>
              </w:rPr>
            </w:pPr>
            <w:r>
              <w:rPr>
                <w:rFonts w:asciiTheme="minorHAnsi" w:hAnsiTheme="minorHAnsi" w:cstheme="minorHAnsi"/>
                <w:bCs/>
                <w:sz w:val="24"/>
                <w:szCs w:val="24"/>
                <w:lang w:val="en-AU"/>
              </w:rPr>
              <w:t>Robyn Rowland</w:t>
            </w:r>
          </w:p>
        </w:tc>
        <w:tc>
          <w:tcPr>
            <w:tcW w:w="2324" w:type="dxa"/>
          </w:tcPr>
          <w:p w14:paraId="69B5111F" w14:textId="4B5BBCB4" w:rsidR="006547A6" w:rsidRDefault="00B21EDF" w:rsidP="00746B7E">
            <w:pPr>
              <w:autoSpaceDE w:val="0"/>
              <w:autoSpaceDN w:val="0"/>
              <w:adjustRightInd w:val="0"/>
              <w:spacing w:before="60" w:after="240" w:line="240" w:lineRule="auto"/>
              <w:jc w:val="center"/>
              <w:rPr>
                <w:rFonts w:asciiTheme="minorHAnsi" w:hAnsiTheme="minorHAnsi" w:cstheme="minorHAnsi"/>
                <w:bCs/>
                <w:sz w:val="24"/>
                <w:szCs w:val="24"/>
                <w:lang w:val="en-AU"/>
              </w:rPr>
            </w:pPr>
            <w:r>
              <w:rPr>
                <w:rFonts w:asciiTheme="minorHAnsi" w:hAnsiTheme="minorHAnsi" w:cstheme="minorHAnsi"/>
                <w:bCs/>
                <w:sz w:val="24"/>
                <w:szCs w:val="24"/>
                <w:lang w:val="en-AU"/>
              </w:rPr>
              <w:t>0411 662 760</w:t>
            </w:r>
          </w:p>
        </w:tc>
        <w:tc>
          <w:tcPr>
            <w:tcW w:w="3543" w:type="dxa"/>
          </w:tcPr>
          <w:p w14:paraId="625EBBD5" w14:textId="509EC521" w:rsidR="006547A6" w:rsidRDefault="00000000" w:rsidP="00375092">
            <w:pPr>
              <w:autoSpaceDE w:val="0"/>
              <w:autoSpaceDN w:val="0"/>
              <w:adjustRightInd w:val="0"/>
              <w:spacing w:before="60" w:after="240" w:line="240" w:lineRule="auto"/>
            </w:pPr>
            <w:hyperlink r:id="rId9" w:history="1">
              <w:r w:rsidR="00B21EDF" w:rsidRPr="009B731C">
                <w:rPr>
                  <w:rStyle w:val="Hyperlink"/>
                </w:rPr>
                <w:t>springcompconvenor@kna.com.au</w:t>
              </w:r>
            </w:hyperlink>
            <w:r w:rsidR="00B21EDF">
              <w:t xml:space="preserve"> </w:t>
            </w:r>
          </w:p>
        </w:tc>
      </w:tr>
      <w:tr w:rsidR="00F307F3" w:rsidRPr="00EE074F" w14:paraId="1D05C90E" w14:textId="77777777" w:rsidTr="00F54129">
        <w:trPr>
          <w:jc w:val="center"/>
        </w:trPr>
        <w:tc>
          <w:tcPr>
            <w:tcW w:w="2547" w:type="dxa"/>
          </w:tcPr>
          <w:p w14:paraId="030B6CC1" w14:textId="77777777" w:rsidR="00F307F3" w:rsidRPr="00EE074F" w:rsidRDefault="00347CEE" w:rsidP="00375092">
            <w:pPr>
              <w:autoSpaceDE w:val="0"/>
              <w:autoSpaceDN w:val="0"/>
              <w:adjustRightInd w:val="0"/>
              <w:spacing w:before="60" w:after="240" w:line="240" w:lineRule="auto"/>
              <w:rPr>
                <w:rFonts w:asciiTheme="minorHAnsi" w:hAnsiTheme="minorHAnsi" w:cstheme="minorHAnsi"/>
                <w:bCs/>
                <w:sz w:val="24"/>
                <w:szCs w:val="24"/>
                <w:lang w:val="en-AU"/>
              </w:rPr>
            </w:pPr>
            <w:r w:rsidRPr="00EE074F">
              <w:rPr>
                <w:rFonts w:asciiTheme="minorHAnsi" w:eastAsia="Arial" w:hAnsiTheme="minorHAnsi" w:cstheme="minorHAnsi"/>
                <w:sz w:val="24"/>
                <w:szCs w:val="24"/>
                <w:lang w:val="en-AU"/>
              </w:rPr>
              <w:t>Spring</w:t>
            </w:r>
            <w:r w:rsidR="684A956D" w:rsidRPr="00EE074F">
              <w:rPr>
                <w:rFonts w:asciiTheme="minorHAnsi" w:eastAsia="Arial" w:hAnsiTheme="minorHAnsi" w:cstheme="minorHAnsi"/>
                <w:sz w:val="24"/>
                <w:szCs w:val="24"/>
                <w:lang w:val="en-AU"/>
              </w:rPr>
              <w:t xml:space="preserve"> Comp Registrar</w:t>
            </w:r>
          </w:p>
        </w:tc>
        <w:tc>
          <w:tcPr>
            <w:tcW w:w="1792" w:type="dxa"/>
          </w:tcPr>
          <w:p w14:paraId="6857EAF2" w14:textId="1BC62C2B" w:rsidR="00F307F3" w:rsidRPr="00EE074F" w:rsidRDefault="005630B3" w:rsidP="00A465CC">
            <w:pPr>
              <w:autoSpaceDE w:val="0"/>
              <w:autoSpaceDN w:val="0"/>
              <w:adjustRightInd w:val="0"/>
              <w:spacing w:before="60" w:after="240" w:line="240" w:lineRule="auto"/>
              <w:rPr>
                <w:rFonts w:asciiTheme="minorHAnsi" w:hAnsiTheme="minorHAnsi" w:cstheme="minorHAnsi"/>
                <w:bCs/>
                <w:sz w:val="24"/>
                <w:szCs w:val="24"/>
                <w:lang w:val="en-AU"/>
              </w:rPr>
            </w:pPr>
            <w:r>
              <w:rPr>
                <w:rFonts w:asciiTheme="minorHAnsi" w:hAnsiTheme="minorHAnsi" w:cstheme="minorHAnsi"/>
                <w:bCs/>
                <w:sz w:val="24"/>
                <w:szCs w:val="24"/>
                <w:lang w:val="en-AU"/>
              </w:rPr>
              <w:t>Tanya Sinclair</w:t>
            </w:r>
          </w:p>
        </w:tc>
        <w:tc>
          <w:tcPr>
            <w:tcW w:w="2324" w:type="dxa"/>
          </w:tcPr>
          <w:p w14:paraId="0FDD4705" w14:textId="014B27B4" w:rsidR="00F307F3" w:rsidRPr="00EE074F" w:rsidRDefault="00773910" w:rsidP="00746B7E">
            <w:pPr>
              <w:autoSpaceDE w:val="0"/>
              <w:autoSpaceDN w:val="0"/>
              <w:adjustRightInd w:val="0"/>
              <w:spacing w:before="60" w:after="240" w:line="240" w:lineRule="auto"/>
              <w:jc w:val="center"/>
              <w:rPr>
                <w:rFonts w:asciiTheme="minorHAnsi" w:hAnsiTheme="minorHAnsi" w:cstheme="minorHAnsi"/>
                <w:bCs/>
                <w:sz w:val="24"/>
                <w:szCs w:val="24"/>
                <w:lang w:val="en-AU"/>
              </w:rPr>
            </w:pPr>
            <w:r>
              <w:rPr>
                <w:rFonts w:asciiTheme="minorHAnsi" w:hAnsiTheme="minorHAnsi" w:cstheme="minorHAnsi"/>
                <w:bCs/>
                <w:sz w:val="24"/>
                <w:szCs w:val="24"/>
                <w:lang w:val="en-AU"/>
              </w:rPr>
              <w:t>04</w:t>
            </w:r>
            <w:r w:rsidR="00104D14">
              <w:rPr>
                <w:rFonts w:asciiTheme="minorHAnsi" w:hAnsiTheme="minorHAnsi" w:cstheme="minorHAnsi"/>
                <w:bCs/>
                <w:sz w:val="24"/>
                <w:szCs w:val="24"/>
                <w:lang w:val="en-AU"/>
              </w:rPr>
              <w:t>04 817 363</w:t>
            </w:r>
          </w:p>
        </w:tc>
        <w:tc>
          <w:tcPr>
            <w:tcW w:w="3543" w:type="dxa"/>
          </w:tcPr>
          <w:p w14:paraId="3C762F6A" w14:textId="2ECDFE92" w:rsidR="00B0437E" w:rsidRPr="00EE074F" w:rsidRDefault="00000000" w:rsidP="00375092">
            <w:pPr>
              <w:autoSpaceDE w:val="0"/>
              <w:autoSpaceDN w:val="0"/>
              <w:adjustRightInd w:val="0"/>
              <w:spacing w:before="60" w:after="240" w:line="240" w:lineRule="auto"/>
              <w:rPr>
                <w:rFonts w:asciiTheme="minorHAnsi" w:hAnsiTheme="minorHAnsi" w:cstheme="minorHAnsi"/>
                <w:bCs/>
                <w:sz w:val="24"/>
                <w:szCs w:val="24"/>
                <w:lang w:val="en-AU"/>
              </w:rPr>
            </w:pPr>
            <w:hyperlink r:id="rId10" w:history="1">
              <w:r w:rsidR="00757851" w:rsidRPr="006816DB">
                <w:rPr>
                  <w:rStyle w:val="Hyperlink"/>
                  <w:rFonts w:asciiTheme="minorHAnsi" w:hAnsiTheme="minorHAnsi" w:cstheme="minorHAnsi"/>
                  <w:bCs/>
                  <w:sz w:val="24"/>
                  <w:szCs w:val="24"/>
                  <w:lang w:val="en-AU"/>
                </w:rPr>
                <w:t>knareg@kna.com.au</w:t>
              </w:r>
            </w:hyperlink>
          </w:p>
        </w:tc>
      </w:tr>
      <w:tr w:rsidR="00F307F3" w:rsidRPr="00EE074F" w14:paraId="4964CAB4" w14:textId="77777777" w:rsidTr="00F54129">
        <w:trPr>
          <w:jc w:val="center"/>
        </w:trPr>
        <w:tc>
          <w:tcPr>
            <w:tcW w:w="2547" w:type="dxa"/>
          </w:tcPr>
          <w:p w14:paraId="01FEE5DF" w14:textId="77777777" w:rsidR="00F307F3" w:rsidRPr="00EE074F" w:rsidRDefault="684A956D" w:rsidP="00375092">
            <w:pPr>
              <w:autoSpaceDE w:val="0"/>
              <w:autoSpaceDN w:val="0"/>
              <w:adjustRightInd w:val="0"/>
              <w:spacing w:before="60" w:after="240" w:line="240" w:lineRule="auto"/>
              <w:rPr>
                <w:rFonts w:asciiTheme="minorHAnsi" w:hAnsiTheme="minorHAnsi" w:cstheme="minorHAnsi"/>
                <w:bCs/>
                <w:sz w:val="24"/>
                <w:szCs w:val="24"/>
                <w:lang w:val="en-AU"/>
              </w:rPr>
            </w:pPr>
            <w:r w:rsidRPr="00EE074F">
              <w:rPr>
                <w:rFonts w:asciiTheme="minorHAnsi" w:eastAsia="Arial" w:hAnsiTheme="minorHAnsi" w:cstheme="minorHAnsi"/>
                <w:sz w:val="24"/>
                <w:szCs w:val="24"/>
                <w:lang w:val="en-AU"/>
              </w:rPr>
              <w:t>KNA Grading Convenor</w:t>
            </w:r>
          </w:p>
        </w:tc>
        <w:tc>
          <w:tcPr>
            <w:tcW w:w="1792" w:type="dxa"/>
          </w:tcPr>
          <w:p w14:paraId="2AC54FF0" w14:textId="77777777" w:rsidR="00F307F3" w:rsidRPr="00EE074F" w:rsidRDefault="684A956D" w:rsidP="00375092">
            <w:pPr>
              <w:autoSpaceDE w:val="0"/>
              <w:autoSpaceDN w:val="0"/>
              <w:adjustRightInd w:val="0"/>
              <w:spacing w:before="60" w:after="240" w:line="240" w:lineRule="auto"/>
              <w:rPr>
                <w:rFonts w:asciiTheme="minorHAnsi" w:hAnsiTheme="minorHAnsi" w:cstheme="minorHAnsi"/>
                <w:bCs/>
                <w:sz w:val="24"/>
                <w:szCs w:val="24"/>
                <w:lang w:val="en-AU"/>
              </w:rPr>
            </w:pPr>
            <w:r w:rsidRPr="00EE074F">
              <w:rPr>
                <w:rFonts w:asciiTheme="minorHAnsi" w:eastAsia="Arial" w:hAnsiTheme="minorHAnsi" w:cstheme="minorHAnsi"/>
                <w:sz w:val="24"/>
                <w:szCs w:val="24"/>
                <w:lang w:val="en-AU"/>
              </w:rPr>
              <w:t>Kissane Gray</w:t>
            </w:r>
          </w:p>
        </w:tc>
        <w:tc>
          <w:tcPr>
            <w:tcW w:w="2324" w:type="dxa"/>
          </w:tcPr>
          <w:p w14:paraId="6E987F4E" w14:textId="77777777" w:rsidR="00F307F3" w:rsidRPr="00EE074F" w:rsidRDefault="684A956D" w:rsidP="00746B7E">
            <w:pPr>
              <w:autoSpaceDE w:val="0"/>
              <w:autoSpaceDN w:val="0"/>
              <w:adjustRightInd w:val="0"/>
              <w:spacing w:before="60" w:after="240" w:line="240" w:lineRule="auto"/>
              <w:jc w:val="center"/>
              <w:rPr>
                <w:rFonts w:asciiTheme="minorHAnsi" w:hAnsiTheme="minorHAnsi" w:cstheme="minorHAnsi"/>
                <w:bCs/>
                <w:sz w:val="24"/>
                <w:szCs w:val="24"/>
                <w:lang w:val="en-AU"/>
              </w:rPr>
            </w:pPr>
            <w:r w:rsidRPr="00EE074F">
              <w:rPr>
                <w:rFonts w:asciiTheme="minorHAnsi" w:eastAsia="Arial" w:hAnsiTheme="minorHAnsi" w:cstheme="minorHAnsi"/>
                <w:sz w:val="24"/>
                <w:szCs w:val="24"/>
                <w:lang w:val="en-AU"/>
              </w:rPr>
              <w:t>0419 419 469</w:t>
            </w:r>
          </w:p>
        </w:tc>
        <w:tc>
          <w:tcPr>
            <w:tcW w:w="3543" w:type="dxa"/>
          </w:tcPr>
          <w:p w14:paraId="6B58D15D" w14:textId="77777777" w:rsidR="00F307F3" w:rsidRPr="00EE074F" w:rsidRDefault="00000000" w:rsidP="00375092">
            <w:pPr>
              <w:autoSpaceDE w:val="0"/>
              <w:autoSpaceDN w:val="0"/>
              <w:adjustRightInd w:val="0"/>
              <w:spacing w:before="60" w:after="240" w:line="240" w:lineRule="auto"/>
              <w:rPr>
                <w:rFonts w:asciiTheme="minorHAnsi" w:hAnsiTheme="minorHAnsi" w:cstheme="minorHAnsi"/>
                <w:bCs/>
                <w:sz w:val="24"/>
                <w:szCs w:val="24"/>
                <w:lang w:val="en-AU"/>
              </w:rPr>
            </w:pPr>
            <w:hyperlink r:id="rId11" w:history="1">
              <w:r w:rsidR="00F307F3" w:rsidRPr="00EE074F">
                <w:rPr>
                  <w:rStyle w:val="Hyperlink"/>
                  <w:rFonts w:asciiTheme="minorHAnsi" w:hAnsiTheme="minorHAnsi" w:cstheme="minorHAnsi"/>
                  <w:bCs/>
                  <w:sz w:val="24"/>
                  <w:szCs w:val="24"/>
                  <w:lang w:val="en-AU"/>
                </w:rPr>
                <w:t>knagrad@kna.com.au</w:t>
              </w:r>
            </w:hyperlink>
            <w:r w:rsidR="00F307F3" w:rsidRPr="00EE074F">
              <w:rPr>
                <w:rFonts w:asciiTheme="minorHAnsi" w:hAnsiTheme="minorHAnsi" w:cstheme="minorHAnsi"/>
                <w:bCs/>
                <w:sz w:val="24"/>
                <w:szCs w:val="24"/>
                <w:lang w:val="en-AU"/>
              </w:rPr>
              <w:t xml:space="preserve"> </w:t>
            </w:r>
          </w:p>
        </w:tc>
      </w:tr>
      <w:tr w:rsidR="00D97488" w:rsidRPr="00EE074F" w14:paraId="2E4A4A2C" w14:textId="77777777" w:rsidTr="00F54129">
        <w:trPr>
          <w:jc w:val="center"/>
        </w:trPr>
        <w:tc>
          <w:tcPr>
            <w:tcW w:w="2547" w:type="dxa"/>
            <w:tcBorders>
              <w:top w:val="single" w:sz="4" w:space="0" w:color="auto"/>
              <w:left w:val="single" w:sz="4" w:space="0" w:color="auto"/>
              <w:bottom w:val="single" w:sz="4" w:space="0" w:color="auto"/>
              <w:right w:val="single" w:sz="4" w:space="0" w:color="auto"/>
            </w:tcBorders>
          </w:tcPr>
          <w:p w14:paraId="3AC14737" w14:textId="12A07CF6" w:rsidR="00D97488" w:rsidRPr="00EE074F" w:rsidRDefault="00D97488" w:rsidP="00375092">
            <w:pPr>
              <w:autoSpaceDE w:val="0"/>
              <w:autoSpaceDN w:val="0"/>
              <w:adjustRightInd w:val="0"/>
              <w:spacing w:before="60" w:after="240" w:line="240" w:lineRule="auto"/>
              <w:rPr>
                <w:rFonts w:asciiTheme="minorHAnsi" w:eastAsia="Arial" w:hAnsiTheme="minorHAnsi" w:cstheme="minorHAnsi"/>
                <w:sz w:val="24"/>
                <w:szCs w:val="24"/>
                <w:lang w:val="en-AU"/>
              </w:rPr>
            </w:pPr>
            <w:r w:rsidRPr="00EE074F">
              <w:rPr>
                <w:rFonts w:asciiTheme="minorHAnsi" w:eastAsia="Arial" w:hAnsiTheme="minorHAnsi" w:cstheme="minorHAnsi"/>
                <w:sz w:val="24"/>
                <w:szCs w:val="24"/>
                <w:lang w:val="en-AU"/>
              </w:rPr>
              <w:t xml:space="preserve">Spring </w:t>
            </w:r>
            <w:r w:rsidR="005D5883">
              <w:rPr>
                <w:rFonts w:asciiTheme="minorHAnsi" w:eastAsia="Arial" w:hAnsiTheme="minorHAnsi" w:cstheme="minorHAnsi"/>
                <w:sz w:val="24"/>
                <w:szCs w:val="24"/>
                <w:lang w:val="en-AU"/>
              </w:rPr>
              <w:t xml:space="preserve">Comp </w:t>
            </w:r>
            <w:r w:rsidRPr="00EE074F">
              <w:rPr>
                <w:rFonts w:asciiTheme="minorHAnsi" w:eastAsia="Arial" w:hAnsiTheme="minorHAnsi" w:cstheme="minorHAnsi"/>
                <w:sz w:val="24"/>
                <w:szCs w:val="24"/>
                <w:lang w:val="en-AU"/>
              </w:rPr>
              <w:t xml:space="preserve">Umpires </w:t>
            </w:r>
          </w:p>
        </w:tc>
        <w:tc>
          <w:tcPr>
            <w:tcW w:w="1792" w:type="dxa"/>
            <w:tcBorders>
              <w:top w:val="single" w:sz="4" w:space="0" w:color="auto"/>
              <w:left w:val="single" w:sz="4" w:space="0" w:color="auto"/>
              <w:bottom w:val="single" w:sz="4" w:space="0" w:color="auto"/>
              <w:right w:val="single" w:sz="4" w:space="0" w:color="auto"/>
            </w:tcBorders>
          </w:tcPr>
          <w:p w14:paraId="23D5CB12" w14:textId="3B07EDBA" w:rsidR="00D97488" w:rsidRPr="00EE074F" w:rsidRDefault="00D97488" w:rsidP="00375092">
            <w:pPr>
              <w:autoSpaceDE w:val="0"/>
              <w:autoSpaceDN w:val="0"/>
              <w:adjustRightInd w:val="0"/>
              <w:spacing w:before="60" w:after="240" w:line="240" w:lineRule="auto"/>
              <w:rPr>
                <w:rFonts w:asciiTheme="minorHAnsi" w:eastAsia="Arial" w:hAnsiTheme="minorHAnsi" w:cstheme="minorHAnsi"/>
                <w:sz w:val="24"/>
                <w:szCs w:val="24"/>
                <w:lang w:val="en-AU"/>
              </w:rPr>
            </w:pPr>
          </w:p>
        </w:tc>
        <w:tc>
          <w:tcPr>
            <w:tcW w:w="2324" w:type="dxa"/>
            <w:tcBorders>
              <w:top w:val="single" w:sz="4" w:space="0" w:color="auto"/>
              <w:left w:val="single" w:sz="4" w:space="0" w:color="auto"/>
              <w:bottom w:val="single" w:sz="4" w:space="0" w:color="auto"/>
              <w:right w:val="single" w:sz="4" w:space="0" w:color="auto"/>
            </w:tcBorders>
          </w:tcPr>
          <w:p w14:paraId="5BDC2CF5" w14:textId="2C30B817" w:rsidR="00D97488" w:rsidRPr="00EE074F" w:rsidRDefault="00D97488" w:rsidP="00746B7E">
            <w:pPr>
              <w:autoSpaceDE w:val="0"/>
              <w:autoSpaceDN w:val="0"/>
              <w:adjustRightInd w:val="0"/>
              <w:spacing w:before="60" w:after="240" w:line="240" w:lineRule="auto"/>
              <w:jc w:val="center"/>
              <w:rPr>
                <w:rFonts w:asciiTheme="minorHAnsi" w:eastAsia="Arial" w:hAnsiTheme="minorHAnsi" w:cstheme="minorHAnsi"/>
                <w:sz w:val="24"/>
                <w:szCs w:val="24"/>
                <w:lang w:val="en-AU"/>
              </w:rPr>
            </w:pPr>
          </w:p>
        </w:tc>
        <w:tc>
          <w:tcPr>
            <w:tcW w:w="3543" w:type="dxa"/>
            <w:tcBorders>
              <w:top w:val="single" w:sz="4" w:space="0" w:color="auto"/>
              <w:left w:val="single" w:sz="4" w:space="0" w:color="auto"/>
              <w:bottom w:val="single" w:sz="4" w:space="0" w:color="auto"/>
              <w:right w:val="single" w:sz="4" w:space="0" w:color="auto"/>
            </w:tcBorders>
          </w:tcPr>
          <w:p w14:paraId="5825696C" w14:textId="75E8AB71" w:rsidR="00B0437E" w:rsidRPr="00EE074F" w:rsidRDefault="00000000" w:rsidP="00375092">
            <w:pPr>
              <w:autoSpaceDE w:val="0"/>
              <w:autoSpaceDN w:val="0"/>
              <w:adjustRightInd w:val="0"/>
              <w:spacing w:before="60" w:after="240" w:line="240" w:lineRule="auto"/>
              <w:rPr>
                <w:rFonts w:asciiTheme="minorHAnsi" w:hAnsiTheme="minorHAnsi" w:cstheme="minorHAnsi"/>
                <w:sz w:val="24"/>
                <w:szCs w:val="24"/>
              </w:rPr>
            </w:pPr>
            <w:hyperlink r:id="rId12" w:history="1">
              <w:r w:rsidR="00B0437E" w:rsidRPr="00281423">
                <w:rPr>
                  <w:rStyle w:val="Hyperlink"/>
                  <w:rFonts w:asciiTheme="minorHAnsi" w:hAnsiTheme="minorHAnsi" w:cstheme="minorHAnsi"/>
                  <w:sz w:val="24"/>
                  <w:szCs w:val="24"/>
                </w:rPr>
                <w:t>knaump@kna.com.au</w:t>
              </w:r>
            </w:hyperlink>
          </w:p>
        </w:tc>
      </w:tr>
      <w:tr w:rsidR="00347CEE" w:rsidRPr="00EE074F" w14:paraId="1F4B9AEF" w14:textId="77777777" w:rsidTr="00F54129">
        <w:trPr>
          <w:jc w:val="center"/>
        </w:trPr>
        <w:tc>
          <w:tcPr>
            <w:tcW w:w="2547" w:type="dxa"/>
          </w:tcPr>
          <w:p w14:paraId="55C57205" w14:textId="77777777" w:rsidR="00347CEE" w:rsidRPr="00EE074F" w:rsidRDefault="00347CEE" w:rsidP="00375092">
            <w:pPr>
              <w:autoSpaceDE w:val="0"/>
              <w:autoSpaceDN w:val="0"/>
              <w:adjustRightInd w:val="0"/>
              <w:spacing w:before="60" w:after="240" w:line="240" w:lineRule="auto"/>
              <w:rPr>
                <w:rFonts w:asciiTheme="minorHAnsi" w:eastAsia="Arial" w:hAnsiTheme="minorHAnsi" w:cstheme="minorHAnsi"/>
                <w:sz w:val="24"/>
                <w:szCs w:val="24"/>
                <w:lang w:val="en-AU"/>
              </w:rPr>
            </w:pPr>
            <w:r w:rsidRPr="00EE074F">
              <w:rPr>
                <w:rFonts w:asciiTheme="minorHAnsi" w:eastAsia="Arial" w:hAnsiTheme="minorHAnsi" w:cstheme="minorHAnsi"/>
                <w:sz w:val="24"/>
                <w:szCs w:val="24"/>
                <w:lang w:val="en-AU"/>
              </w:rPr>
              <w:t>KNA Fixtures Convenor</w:t>
            </w:r>
          </w:p>
        </w:tc>
        <w:tc>
          <w:tcPr>
            <w:tcW w:w="1792" w:type="dxa"/>
          </w:tcPr>
          <w:p w14:paraId="12B42022" w14:textId="77777777" w:rsidR="00347CEE" w:rsidRPr="00EE074F" w:rsidRDefault="00347CEE" w:rsidP="00375092">
            <w:pPr>
              <w:autoSpaceDE w:val="0"/>
              <w:autoSpaceDN w:val="0"/>
              <w:adjustRightInd w:val="0"/>
              <w:spacing w:before="60" w:after="240" w:line="240" w:lineRule="auto"/>
              <w:rPr>
                <w:rFonts w:asciiTheme="minorHAnsi" w:eastAsia="Arial" w:hAnsiTheme="minorHAnsi" w:cstheme="minorHAnsi"/>
                <w:sz w:val="24"/>
                <w:szCs w:val="24"/>
                <w:lang w:val="en-AU"/>
              </w:rPr>
            </w:pPr>
            <w:r w:rsidRPr="00EE074F">
              <w:rPr>
                <w:rFonts w:asciiTheme="minorHAnsi" w:eastAsia="Arial" w:hAnsiTheme="minorHAnsi" w:cstheme="minorHAnsi"/>
                <w:sz w:val="24"/>
                <w:szCs w:val="24"/>
                <w:lang w:val="en-AU"/>
              </w:rPr>
              <w:t>Katie Bonjer</w:t>
            </w:r>
          </w:p>
        </w:tc>
        <w:tc>
          <w:tcPr>
            <w:tcW w:w="2324" w:type="dxa"/>
          </w:tcPr>
          <w:p w14:paraId="23416490" w14:textId="22E29076" w:rsidR="00347CEE" w:rsidRPr="00EE074F" w:rsidRDefault="00B20F07" w:rsidP="00746B7E">
            <w:pPr>
              <w:autoSpaceDE w:val="0"/>
              <w:autoSpaceDN w:val="0"/>
              <w:adjustRightInd w:val="0"/>
              <w:spacing w:before="60" w:after="240" w:line="240" w:lineRule="auto"/>
              <w:jc w:val="center"/>
              <w:rPr>
                <w:rFonts w:asciiTheme="minorHAnsi" w:eastAsia="Arial" w:hAnsiTheme="minorHAnsi" w:cstheme="minorHAnsi"/>
                <w:sz w:val="24"/>
                <w:szCs w:val="24"/>
                <w:lang w:val="en-AU"/>
              </w:rPr>
            </w:pPr>
            <w:r>
              <w:rPr>
                <w:rFonts w:asciiTheme="minorHAnsi" w:eastAsia="Arial" w:hAnsiTheme="minorHAnsi" w:cstheme="minorHAnsi"/>
                <w:sz w:val="24"/>
                <w:szCs w:val="24"/>
                <w:lang w:val="en-AU"/>
              </w:rPr>
              <w:t>0412 093 748</w:t>
            </w:r>
          </w:p>
        </w:tc>
        <w:tc>
          <w:tcPr>
            <w:tcW w:w="3543" w:type="dxa"/>
          </w:tcPr>
          <w:p w14:paraId="1EBBA23C" w14:textId="530E7D15" w:rsidR="00347CEE" w:rsidRPr="00EE074F" w:rsidRDefault="00000000" w:rsidP="00375092">
            <w:pPr>
              <w:autoSpaceDE w:val="0"/>
              <w:autoSpaceDN w:val="0"/>
              <w:adjustRightInd w:val="0"/>
              <w:spacing w:before="60" w:after="240" w:line="240" w:lineRule="auto"/>
              <w:rPr>
                <w:rFonts w:asciiTheme="minorHAnsi" w:eastAsia="Times New Roman" w:hAnsiTheme="minorHAnsi" w:cstheme="minorHAnsi"/>
                <w:color w:val="0000FF"/>
                <w:sz w:val="24"/>
                <w:szCs w:val="24"/>
                <w:u w:val="single"/>
                <w:lang w:val="en-AU"/>
              </w:rPr>
            </w:pPr>
            <w:hyperlink r:id="rId13" w:history="1">
              <w:r w:rsidR="00325883" w:rsidRPr="008F4227">
                <w:rPr>
                  <w:rStyle w:val="Hyperlink"/>
                  <w:rFonts w:asciiTheme="minorHAnsi" w:eastAsia="Times New Roman" w:hAnsiTheme="minorHAnsi" w:cstheme="minorHAnsi"/>
                  <w:sz w:val="24"/>
                  <w:szCs w:val="24"/>
                  <w:lang w:val="en-AU"/>
                </w:rPr>
                <w:t>knafixt@kna.com.au</w:t>
              </w:r>
            </w:hyperlink>
          </w:p>
        </w:tc>
      </w:tr>
      <w:tr w:rsidR="00347CEE" w:rsidRPr="00EE074F" w14:paraId="5BA6CC20" w14:textId="77777777" w:rsidTr="00F54129">
        <w:trPr>
          <w:jc w:val="center"/>
        </w:trPr>
        <w:tc>
          <w:tcPr>
            <w:tcW w:w="2547" w:type="dxa"/>
          </w:tcPr>
          <w:p w14:paraId="32839313" w14:textId="77777777" w:rsidR="00347CEE" w:rsidRPr="00EE074F" w:rsidRDefault="00347CEE" w:rsidP="00375092">
            <w:pPr>
              <w:autoSpaceDE w:val="0"/>
              <w:autoSpaceDN w:val="0"/>
              <w:adjustRightInd w:val="0"/>
              <w:spacing w:before="60" w:after="240" w:line="240" w:lineRule="auto"/>
              <w:rPr>
                <w:rFonts w:asciiTheme="minorHAnsi" w:hAnsiTheme="minorHAnsi" w:cstheme="minorHAnsi"/>
                <w:bCs/>
                <w:sz w:val="24"/>
                <w:szCs w:val="24"/>
                <w:lang w:val="en-AU"/>
              </w:rPr>
            </w:pPr>
            <w:r w:rsidRPr="00EE074F">
              <w:rPr>
                <w:rFonts w:asciiTheme="minorHAnsi" w:eastAsia="Arial" w:hAnsiTheme="minorHAnsi" w:cstheme="minorHAnsi"/>
                <w:sz w:val="24"/>
                <w:szCs w:val="24"/>
                <w:lang w:val="en-AU"/>
              </w:rPr>
              <w:t>Administration Manager</w:t>
            </w:r>
          </w:p>
        </w:tc>
        <w:tc>
          <w:tcPr>
            <w:tcW w:w="1792" w:type="dxa"/>
          </w:tcPr>
          <w:p w14:paraId="7CAE07FB" w14:textId="77777777" w:rsidR="00347CEE" w:rsidRPr="00EE074F" w:rsidRDefault="00347CEE" w:rsidP="00375092">
            <w:pPr>
              <w:autoSpaceDE w:val="0"/>
              <w:autoSpaceDN w:val="0"/>
              <w:adjustRightInd w:val="0"/>
              <w:spacing w:before="60" w:after="240" w:line="240" w:lineRule="auto"/>
              <w:rPr>
                <w:rFonts w:asciiTheme="minorHAnsi" w:hAnsiTheme="minorHAnsi" w:cstheme="minorHAnsi"/>
                <w:bCs/>
                <w:sz w:val="24"/>
                <w:szCs w:val="24"/>
                <w:lang w:val="en-AU"/>
              </w:rPr>
            </w:pPr>
            <w:r w:rsidRPr="00EE074F">
              <w:rPr>
                <w:rFonts w:asciiTheme="minorHAnsi" w:eastAsia="Arial" w:hAnsiTheme="minorHAnsi" w:cstheme="minorHAnsi"/>
                <w:sz w:val="24"/>
                <w:szCs w:val="24"/>
                <w:lang w:val="en-AU"/>
              </w:rPr>
              <w:t>Lee Field</w:t>
            </w:r>
          </w:p>
        </w:tc>
        <w:tc>
          <w:tcPr>
            <w:tcW w:w="2324" w:type="dxa"/>
          </w:tcPr>
          <w:p w14:paraId="3B751E59" w14:textId="3E25E47A" w:rsidR="00347CEE" w:rsidRPr="00EE074F" w:rsidRDefault="00347CEE" w:rsidP="00746B7E">
            <w:pPr>
              <w:autoSpaceDE w:val="0"/>
              <w:autoSpaceDN w:val="0"/>
              <w:adjustRightInd w:val="0"/>
              <w:spacing w:before="60" w:after="240" w:line="240" w:lineRule="auto"/>
              <w:jc w:val="center"/>
              <w:rPr>
                <w:rFonts w:asciiTheme="minorHAnsi" w:hAnsiTheme="minorHAnsi" w:cstheme="minorHAnsi"/>
                <w:bCs/>
                <w:sz w:val="24"/>
                <w:szCs w:val="24"/>
                <w:lang w:val="en-AU"/>
              </w:rPr>
            </w:pPr>
          </w:p>
        </w:tc>
        <w:tc>
          <w:tcPr>
            <w:tcW w:w="3543" w:type="dxa"/>
          </w:tcPr>
          <w:p w14:paraId="171A010B" w14:textId="3B99F5BD" w:rsidR="00347CEE" w:rsidRPr="00EE074F" w:rsidRDefault="00000000" w:rsidP="00375092">
            <w:pPr>
              <w:autoSpaceDE w:val="0"/>
              <w:autoSpaceDN w:val="0"/>
              <w:adjustRightInd w:val="0"/>
              <w:spacing w:before="60" w:after="240" w:line="240" w:lineRule="auto"/>
              <w:rPr>
                <w:rFonts w:asciiTheme="minorHAnsi" w:eastAsia="Times New Roman" w:hAnsiTheme="minorHAnsi" w:cstheme="minorHAnsi"/>
                <w:color w:val="0000FF"/>
                <w:sz w:val="24"/>
                <w:szCs w:val="24"/>
                <w:u w:val="single"/>
                <w:lang w:val="en-AU"/>
              </w:rPr>
            </w:pPr>
            <w:hyperlink r:id="rId14" w:history="1">
              <w:r w:rsidR="00325883" w:rsidRPr="008F4227">
                <w:rPr>
                  <w:rStyle w:val="Hyperlink"/>
                  <w:rFonts w:asciiTheme="minorHAnsi" w:eastAsia="Times New Roman" w:hAnsiTheme="minorHAnsi" w:cstheme="minorHAnsi"/>
                  <w:sz w:val="24"/>
                  <w:szCs w:val="24"/>
                  <w:lang w:val="en-AU"/>
                </w:rPr>
                <w:t>accounts@kna.com.au</w:t>
              </w:r>
            </w:hyperlink>
          </w:p>
        </w:tc>
      </w:tr>
      <w:tr w:rsidR="00347CEE" w:rsidRPr="00EE074F" w14:paraId="1F6346FD" w14:textId="77777777" w:rsidTr="00F54129">
        <w:trPr>
          <w:jc w:val="center"/>
        </w:trPr>
        <w:tc>
          <w:tcPr>
            <w:tcW w:w="2547" w:type="dxa"/>
          </w:tcPr>
          <w:p w14:paraId="28F1CC41" w14:textId="77777777" w:rsidR="00347CEE" w:rsidRPr="00EE074F" w:rsidRDefault="00347CEE" w:rsidP="00375092">
            <w:pPr>
              <w:autoSpaceDE w:val="0"/>
              <w:autoSpaceDN w:val="0"/>
              <w:adjustRightInd w:val="0"/>
              <w:spacing w:before="60" w:after="240" w:line="240" w:lineRule="auto"/>
              <w:rPr>
                <w:rFonts w:asciiTheme="minorHAnsi" w:hAnsiTheme="minorHAnsi" w:cstheme="minorHAnsi"/>
                <w:bCs/>
                <w:sz w:val="24"/>
                <w:szCs w:val="24"/>
                <w:lang w:val="en-AU"/>
              </w:rPr>
            </w:pPr>
            <w:r w:rsidRPr="00EE074F">
              <w:rPr>
                <w:rFonts w:asciiTheme="minorHAnsi" w:eastAsia="Arial" w:hAnsiTheme="minorHAnsi" w:cstheme="minorHAnsi"/>
                <w:sz w:val="24"/>
                <w:szCs w:val="24"/>
                <w:lang w:val="en-AU"/>
              </w:rPr>
              <w:t>KNA Secretary</w:t>
            </w:r>
          </w:p>
        </w:tc>
        <w:tc>
          <w:tcPr>
            <w:tcW w:w="1792" w:type="dxa"/>
          </w:tcPr>
          <w:p w14:paraId="5F35B147" w14:textId="41A61547" w:rsidR="00347CEE" w:rsidRPr="00EE074F" w:rsidRDefault="005630B3" w:rsidP="00375092">
            <w:pPr>
              <w:autoSpaceDE w:val="0"/>
              <w:autoSpaceDN w:val="0"/>
              <w:adjustRightInd w:val="0"/>
              <w:spacing w:before="60" w:after="240" w:line="240" w:lineRule="auto"/>
              <w:rPr>
                <w:rFonts w:asciiTheme="minorHAnsi" w:hAnsiTheme="minorHAnsi" w:cstheme="minorHAnsi"/>
                <w:bCs/>
                <w:sz w:val="24"/>
                <w:szCs w:val="24"/>
                <w:lang w:val="en-AU"/>
              </w:rPr>
            </w:pPr>
            <w:r>
              <w:rPr>
                <w:rFonts w:asciiTheme="minorHAnsi" w:hAnsiTheme="minorHAnsi" w:cstheme="minorHAnsi"/>
                <w:bCs/>
                <w:sz w:val="24"/>
                <w:szCs w:val="24"/>
                <w:lang w:val="en-AU"/>
              </w:rPr>
              <w:t>Helen Pratt</w:t>
            </w:r>
          </w:p>
        </w:tc>
        <w:tc>
          <w:tcPr>
            <w:tcW w:w="2324" w:type="dxa"/>
          </w:tcPr>
          <w:p w14:paraId="29DEDE91" w14:textId="77777777" w:rsidR="00347CEE" w:rsidRPr="00EE074F" w:rsidRDefault="00347CEE" w:rsidP="00746B7E">
            <w:pPr>
              <w:autoSpaceDE w:val="0"/>
              <w:autoSpaceDN w:val="0"/>
              <w:adjustRightInd w:val="0"/>
              <w:spacing w:before="60" w:after="240" w:line="240" w:lineRule="auto"/>
              <w:jc w:val="center"/>
              <w:rPr>
                <w:rFonts w:asciiTheme="minorHAnsi" w:hAnsiTheme="minorHAnsi" w:cstheme="minorHAnsi"/>
                <w:bCs/>
                <w:sz w:val="24"/>
                <w:szCs w:val="24"/>
                <w:lang w:val="en-AU"/>
              </w:rPr>
            </w:pPr>
          </w:p>
        </w:tc>
        <w:tc>
          <w:tcPr>
            <w:tcW w:w="3543" w:type="dxa"/>
          </w:tcPr>
          <w:p w14:paraId="660D181F" w14:textId="0AC42D3B" w:rsidR="00347CEE" w:rsidRPr="00EE074F" w:rsidRDefault="00000000" w:rsidP="00375092">
            <w:pPr>
              <w:autoSpaceDE w:val="0"/>
              <w:autoSpaceDN w:val="0"/>
              <w:adjustRightInd w:val="0"/>
              <w:spacing w:before="60" w:after="240" w:line="240" w:lineRule="auto"/>
              <w:rPr>
                <w:rFonts w:asciiTheme="minorHAnsi" w:eastAsia="Times New Roman" w:hAnsiTheme="minorHAnsi" w:cstheme="minorHAnsi"/>
                <w:color w:val="0000FF"/>
                <w:sz w:val="24"/>
                <w:szCs w:val="24"/>
                <w:u w:val="single"/>
                <w:lang w:val="en-AU"/>
              </w:rPr>
            </w:pPr>
            <w:hyperlink r:id="rId15" w:history="1">
              <w:r w:rsidR="00325883" w:rsidRPr="008F4227">
                <w:rPr>
                  <w:rStyle w:val="Hyperlink"/>
                  <w:rFonts w:asciiTheme="minorHAnsi" w:eastAsia="Times New Roman" w:hAnsiTheme="minorHAnsi" w:cstheme="minorHAnsi"/>
                  <w:sz w:val="24"/>
                  <w:szCs w:val="24"/>
                  <w:lang w:val="en-AU"/>
                </w:rPr>
                <w:t>knasec@kna.com.au</w:t>
              </w:r>
            </w:hyperlink>
          </w:p>
        </w:tc>
      </w:tr>
    </w:tbl>
    <w:p w14:paraId="3EA716B3" w14:textId="77777777" w:rsidR="00E1311C" w:rsidRPr="004B3DE2" w:rsidRDefault="007F4DFB" w:rsidP="00375092">
      <w:pPr>
        <w:pStyle w:val="Heading1"/>
        <w:spacing w:after="240"/>
        <w:rPr>
          <w:rFonts w:eastAsia="Arial"/>
          <w:u w:val="single"/>
          <w:lang w:val="en-AU"/>
        </w:rPr>
      </w:pPr>
      <w:r w:rsidRPr="004B3DE2">
        <w:rPr>
          <w:rFonts w:eastAsia="Arial"/>
          <w:u w:val="single"/>
          <w:lang w:val="en-AU"/>
        </w:rPr>
        <w:t>Competition Supervisors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255"/>
        <w:gridCol w:w="2713"/>
        <w:gridCol w:w="2669"/>
      </w:tblGrid>
      <w:tr w:rsidR="00C12A4B" w:rsidRPr="00347CEE" w14:paraId="1EF9AA88" w14:textId="5E18F631" w:rsidTr="00C12A4B">
        <w:trPr>
          <w:trHeight w:val="247"/>
          <w:jc w:val="center"/>
        </w:trPr>
        <w:tc>
          <w:tcPr>
            <w:tcW w:w="2820" w:type="dxa"/>
          </w:tcPr>
          <w:p w14:paraId="53CA0A18" w14:textId="4D1AA977" w:rsidR="00C12A4B" w:rsidRPr="00347CEE" w:rsidRDefault="00C12A4B" w:rsidP="00375092">
            <w:pPr>
              <w:autoSpaceDE w:val="0"/>
              <w:autoSpaceDN w:val="0"/>
              <w:adjustRightInd w:val="0"/>
              <w:spacing w:before="60" w:after="240" w:line="240" w:lineRule="auto"/>
              <w:jc w:val="center"/>
              <w:rPr>
                <w:rFonts w:asciiTheme="minorHAnsi" w:hAnsiTheme="minorHAnsi" w:cstheme="minorHAnsi"/>
                <w:b/>
                <w:bCs/>
                <w:sz w:val="24"/>
                <w:szCs w:val="24"/>
                <w:lang w:val="en-AU"/>
              </w:rPr>
            </w:pPr>
            <w:r>
              <w:rPr>
                <w:rFonts w:asciiTheme="minorHAnsi" w:eastAsia="Arial" w:hAnsiTheme="minorHAnsi" w:cstheme="minorHAnsi"/>
                <w:b/>
                <w:bCs/>
                <w:sz w:val="24"/>
                <w:szCs w:val="24"/>
                <w:lang w:val="en-AU"/>
              </w:rPr>
              <w:t xml:space="preserve">Afternoon / </w:t>
            </w:r>
            <w:r w:rsidRPr="00347CEE">
              <w:rPr>
                <w:rFonts w:asciiTheme="minorHAnsi" w:eastAsia="Arial" w:hAnsiTheme="minorHAnsi" w:cstheme="minorHAnsi"/>
                <w:b/>
                <w:bCs/>
                <w:sz w:val="24"/>
                <w:szCs w:val="24"/>
                <w:lang w:val="en-AU"/>
              </w:rPr>
              <w:t>Night</w:t>
            </w:r>
          </w:p>
        </w:tc>
        <w:tc>
          <w:tcPr>
            <w:tcW w:w="2255" w:type="dxa"/>
          </w:tcPr>
          <w:p w14:paraId="08F21B28" w14:textId="25AA9FC1" w:rsidR="00C12A4B" w:rsidRPr="00347CEE" w:rsidRDefault="00C12A4B" w:rsidP="00375092">
            <w:pPr>
              <w:autoSpaceDE w:val="0"/>
              <w:autoSpaceDN w:val="0"/>
              <w:adjustRightInd w:val="0"/>
              <w:spacing w:before="60" w:after="240" w:line="240" w:lineRule="auto"/>
              <w:jc w:val="center"/>
              <w:rPr>
                <w:rFonts w:asciiTheme="minorHAnsi" w:hAnsiTheme="minorHAnsi" w:cstheme="minorHAnsi"/>
                <w:b/>
                <w:bCs/>
                <w:sz w:val="24"/>
                <w:szCs w:val="24"/>
                <w:lang w:val="en-AU"/>
              </w:rPr>
            </w:pPr>
            <w:r>
              <w:rPr>
                <w:rFonts w:asciiTheme="minorHAnsi" w:hAnsiTheme="minorHAnsi" w:cstheme="minorHAnsi"/>
                <w:b/>
                <w:bCs/>
                <w:sz w:val="24"/>
                <w:szCs w:val="24"/>
                <w:lang w:val="en-AU"/>
              </w:rPr>
              <w:t>Courts</w:t>
            </w:r>
          </w:p>
        </w:tc>
        <w:tc>
          <w:tcPr>
            <w:tcW w:w="2713" w:type="dxa"/>
          </w:tcPr>
          <w:p w14:paraId="4B08783D" w14:textId="5601566F" w:rsidR="00C12A4B" w:rsidRPr="00347CEE" w:rsidRDefault="00C12A4B" w:rsidP="00375092">
            <w:pPr>
              <w:autoSpaceDE w:val="0"/>
              <w:autoSpaceDN w:val="0"/>
              <w:adjustRightInd w:val="0"/>
              <w:spacing w:before="60" w:after="240" w:line="240" w:lineRule="auto"/>
              <w:jc w:val="center"/>
              <w:rPr>
                <w:rFonts w:asciiTheme="minorHAnsi" w:hAnsiTheme="minorHAnsi" w:cstheme="minorHAnsi"/>
                <w:b/>
                <w:bCs/>
                <w:sz w:val="24"/>
                <w:szCs w:val="24"/>
                <w:lang w:val="en-AU"/>
              </w:rPr>
            </w:pPr>
            <w:r w:rsidRPr="00347CEE">
              <w:rPr>
                <w:rFonts w:asciiTheme="minorHAnsi" w:eastAsia="Arial" w:hAnsiTheme="minorHAnsi" w:cstheme="minorHAnsi"/>
                <w:b/>
                <w:bCs/>
                <w:sz w:val="24"/>
                <w:szCs w:val="24"/>
                <w:lang w:val="en-AU"/>
              </w:rPr>
              <w:t>Supervisor</w:t>
            </w:r>
          </w:p>
        </w:tc>
        <w:tc>
          <w:tcPr>
            <w:tcW w:w="2669" w:type="dxa"/>
          </w:tcPr>
          <w:p w14:paraId="7EA9A55E" w14:textId="0FB136A6" w:rsidR="00C12A4B" w:rsidRPr="00347CEE" w:rsidRDefault="00C12A4B" w:rsidP="00375092">
            <w:pPr>
              <w:autoSpaceDE w:val="0"/>
              <w:autoSpaceDN w:val="0"/>
              <w:adjustRightInd w:val="0"/>
              <w:spacing w:before="60" w:after="240" w:line="240" w:lineRule="auto"/>
              <w:jc w:val="center"/>
              <w:rPr>
                <w:rFonts w:asciiTheme="minorHAnsi" w:eastAsia="Arial" w:hAnsiTheme="minorHAnsi" w:cstheme="minorHAnsi"/>
                <w:b/>
                <w:bCs/>
                <w:sz w:val="24"/>
                <w:szCs w:val="24"/>
                <w:lang w:val="en-AU"/>
              </w:rPr>
            </w:pPr>
            <w:r w:rsidRPr="00347CEE">
              <w:rPr>
                <w:rFonts w:asciiTheme="minorHAnsi" w:eastAsia="Arial" w:hAnsiTheme="minorHAnsi" w:cstheme="minorHAnsi"/>
                <w:b/>
                <w:bCs/>
                <w:sz w:val="24"/>
                <w:szCs w:val="24"/>
                <w:lang w:val="en-AU"/>
              </w:rPr>
              <w:t>Mobile</w:t>
            </w:r>
            <w:r>
              <w:rPr>
                <w:rFonts w:asciiTheme="minorHAnsi" w:eastAsia="Arial" w:hAnsiTheme="minorHAnsi" w:cstheme="minorHAnsi"/>
                <w:b/>
                <w:bCs/>
                <w:sz w:val="24"/>
                <w:szCs w:val="24"/>
                <w:lang w:val="en-AU"/>
              </w:rPr>
              <w:t xml:space="preserve"> #</w:t>
            </w:r>
          </w:p>
        </w:tc>
      </w:tr>
      <w:tr w:rsidR="00C12A4B" w:rsidRPr="00347CEE" w14:paraId="2D9B27AD" w14:textId="4D39F2BF" w:rsidTr="00404D15">
        <w:trPr>
          <w:trHeight w:val="470"/>
          <w:jc w:val="center"/>
        </w:trPr>
        <w:tc>
          <w:tcPr>
            <w:tcW w:w="2820" w:type="dxa"/>
            <w:vAlign w:val="center"/>
          </w:tcPr>
          <w:p w14:paraId="6B0FEC3C" w14:textId="4189F5EA" w:rsidR="00C12A4B" w:rsidRPr="00347CEE" w:rsidRDefault="00C12A4B" w:rsidP="00375092">
            <w:pPr>
              <w:autoSpaceDE w:val="0"/>
              <w:autoSpaceDN w:val="0"/>
              <w:adjustRightInd w:val="0"/>
              <w:spacing w:before="60" w:after="240" w:line="240" w:lineRule="auto"/>
              <w:jc w:val="center"/>
              <w:rPr>
                <w:rFonts w:asciiTheme="minorHAnsi" w:hAnsiTheme="minorHAnsi" w:cstheme="minorHAnsi"/>
                <w:bCs/>
                <w:sz w:val="24"/>
                <w:szCs w:val="24"/>
                <w:lang w:val="en-AU"/>
              </w:rPr>
            </w:pPr>
            <w:r w:rsidRPr="00347CEE">
              <w:rPr>
                <w:rFonts w:asciiTheme="minorHAnsi" w:eastAsia="Arial" w:hAnsiTheme="minorHAnsi" w:cstheme="minorHAnsi"/>
                <w:sz w:val="24"/>
                <w:szCs w:val="24"/>
                <w:lang w:val="en-AU"/>
              </w:rPr>
              <w:t>Monday</w:t>
            </w:r>
            <w:r>
              <w:rPr>
                <w:rFonts w:asciiTheme="minorHAnsi" w:eastAsia="Arial" w:hAnsiTheme="minorHAnsi" w:cstheme="minorHAnsi"/>
                <w:sz w:val="24"/>
                <w:szCs w:val="24"/>
                <w:lang w:val="en-AU"/>
              </w:rPr>
              <w:t xml:space="preserve"> night</w:t>
            </w:r>
          </w:p>
        </w:tc>
        <w:tc>
          <w:tcPr>
            <w:tcW w:w="2255" w:type="dxa"/>
            <w:vAlign w:val="center"/>
          </w:tcPr>
          <w:p w14:paraId="5CE6A8EA" w14:textId="644D5D9D" w:rsidR="00C12A4B" w:rsidRPr="00347CEE" w:rsidRDefault="00C12A4B" w:rsidP="00375092">
            <w:pPr>
              <w:autoSpaceDE w:val="0"/>
              <w:autoSpaceDN w:val="0"/>
              <w:adjustRightInd w:val="0"/>
              <w:spacing w:before="60" w:after="240" w:line="240" w:lineRule="auto"/>
              <w:jc w:val="center"/>
              <w:rPr>
                <w:rFonts w:asciiTheme="minorHAnsi" w:hAnsiTheme="minorHAnsi" w:cstheme="minorHAnsi"/>
                <w:bCs/>
                <w:sz w:val="24"/>
                <w:szCs w:val="24"/>
                <w:lang w:val="en-AU"/>
              </w:rPr>
            </w:pPr>
            <w:r>
              <w:rPr>
                <w:rFonts w:asciiTheme="minorHAnsi" w:hAnsiTheme="minorHAnsi" w:cstheme="minorHAnsi"/>
                <w:bCs/>
                <w:sz w:val="24"/>
                <w:szCs w:val="24"/>
                <w:lang w:val="en-AU"/>
              </w:rPr>
              <w:t>Lofberg</w:t>
            </w:r>
          </w:p>
        </w:tc>
        <w:tc>
          <w:tcPr>
            <w:tcW w:w="2713" w:type="dxa"/>
            <w:vAlign w:val="center"/>
          </w:tcPr>
          <w:p w14:paraId="17EB013C" w14:textId="5E388BD2" w:rsidR="00C12A4B" w:rsidRPr="00347CEE" w:rsidRDefault="00C12A4B" w:rsidP="00375092">
            <w:pPr>
              <w:autoSpaceDE w:val="0"/>
              <w:autoSpaceDN w:val="0"/>
              <w:adjustRightInd w:val="0"/>
              <w:spacing w:before="60" w:after="240" w:line="240" w:lineRule="auto"/>
              <w:jc w:val="center"/>
              <w:rPr>
                <w:rFonts w:asciiTheme="minorHAnsi" w:hAnsiTheme="minorHAnsi" w:cstheme="minorHAnsi"/>
                <w:bCs/>
                <w:sz w:val="24"/>
                <w:szCs w:val="24"/>
                <w:lang w:val="en-AU"/>
              </w:rPr>
            </w:pPr>
            <w:r>
              <w:rPr>
                <w:rFonts w:asciiTheme="minorHAnsi" w:hAnsiTheme="minorHAnsi" w:cstheme="minorHAnsi"/>
                <w:bCs/>
                <w:sz w:val="24"/>
                <w:szCs w:val="24"/>
                <w:lang w:val="en-AU"/>
              </w:rPr>
              <w:t>TBC</w:t>
            </w:r>
          </w:p>
        </w:tc>
        <w:tc>
          <w:tcPr>
            <w:tcW w:w="2669" w:type="dxa"/>
          </w:tcPr>
          <w:p w14:paraId="43225CEF" w14:textId="4F2F0432" w:rsidR="00C12A4B" w:rsidRPr="00347CEE" w:rsidRDefault="00C12A4B" w:rsidP="00375092">
            <w:pPr>
              <w:autoSpaceDE w:val="0"/>
              <w:autoSpaceDN w:val="0"/>
              <w:adjustRightInd w:val="0"/>
              <w:spacing w:before="60" w:after="240" w:line="240" w:lineRule="auto"/>
              <w:jc w:val="center"/>
              <w:rPr>
                <w:rFonts w:asciiTheme="minorHAnsi" w:hAnsiTheme="minorHAnsi" w:cstheme="minorHAnsi"/>
                <w:bCs/>
                <w:sz w:val="24"/>
                <w:szCs w:val="24"/>
                <w:lang w:val="en-AU"/>
              </w:rPr>
            </w:pPr>
          </w:p>
        </w:tc>
      </w:tr>
      <w:tr w:rsidR="00C12A4B" w:rsidRPr="00802C2A" w14:paraId="197EB1E6" w14:textId="1854049C" w:rsidTr="00404D15">
        <w:trPr>
          <w:trHeight w:val="284"/>
          <w:jc w:val="center"/>
        </w:trPr>
        <w:tc>
          <w:tcPr>
            <w:tcW w:w="2820" w:type="dxa"/>
            <w:vAlign w:val="center"/>
          </w:tcPr>
          <w:p w14:paraId="3BAA51B3" w14:textId="48A7811C" w:rsidR="00C12A4B" w:rsidRPr="00347CEE" w:rsidRDefault="00C12A4B" w:rsidP="00375092">
            <w:pPr>
              <w:autoSpaceDE w:val="0"/>
              <w:autoSpaceDN w:val="0"/>
              <w:adjustRightInd w:val="0"/>
              <w:spacing w:before="60" w:after="240" w:line="240" w:lineRule="auto"/>
              <w:jc w:val="center"/>
              <w:rPr>
                <w:rFonts w:asciiTheme="minorHAnsi" w:eastAsia="Arial" w:hAnsiTheme="minorHAnsi" w:cstheme="minorHAnsi"/>
                <w:sz w:val="24"/>
                <w:szCs w:val="24"/>
                <w:lang w:val="en-AU"/>
              </w:rPr>
            </w:pPr>
            <w:r>
              <w:rPr>
                <w:rFonts w:asciiTheme="minorHAnsi" w:eastAsia="Arial" w:hAnsiTheme="minorHAnsi" w:cstheme="minorHAnsi"/>
                <w:sz w:val="24"/>
                <w:szCs w:val="24"/>
                <w:lang w:val="en-AU"/>
              </w:rPr>
              <w:t>Tuesday afternoon</w:t>
            </w:r>
          </w:p>
        </w:tc>
        <w:tc>
          <w:tcPr>
            <w:tcW w:w="2255" w:type="dxa"/>
            <w:shd w:val="clear" w:color="auto" w:fill="auto"/>
            <w:vAlign w:val="center"/>
          </w:tcPr>
          <w:p w14:paraId="100D1752" w14:textId="6A3C42D0" w:rsidR="00C12A4B" w:rsidRDefault="00C12A4B" w:rsidP="00375092">
            <w:pPr>
              <w:autoSpaceDE w:val="0"/>
              <w:autoSpaceDN w:val="0"/>
              <w:adjustRightInd w:val="0"/>
              <w:spacing w:before="60" w:after="240" w:line="240" w:lineRule="auto"/>
              <w:jc w:val="center"/>
              <w:rPr>
                <w:rFonts w:asciiTheme="minorHAnsi" w:eastAsia="Arial" w:hAnsiTheme="minorHAnsi" w:cstheme="minorHAnsi"/>
                <w:sz w:val="24"/>
                <w:szCs w:val="24"/>
                <w:lang w:val="en-AU"/>
              </w:rPr>
            </w:pPr>
            <w:r w:rsidRPr="00EF1A98">
              <w:rPr>
                <w:rFonts w:asciiTheme="minorHAnsi" w:eastAsia="Arial" w:hAnsiTheme="minorHAnsi" w:cstheme="minorHAnsi"/>
                <w:sz w:val="24"/>
                <w:szCs w:val="24"/>
                <w:lang w:val="en-AU"/>
              </w:rPr>
              <w:t>Canoon</w:t>
            </w:r>
            <w:r>
              <w:rPr>
                <w:rFonts w:asciiTheme="minorHAnsi" w:eastAsia="Arial" w:hAnsiTheme="minorHAnsi" w:cstheme="minorHAnsi"/>
                <w:sz w:val="24"/>
                <w:szCs w:val="24"/>
                <w:lang w:val="en-AU"/>
              </w:rPr>
              <w:t xml:space="preserve"> </w:t>
            </w:r>
          </w:p>
        </w:tc>
        <w:tc>
          <w:tcPr>
            <w:tcW w:w="2713" w:type="dxa"/>
            <w:vAlign w:val="center"/>
          </w:tcPr>
          <w:p w14:paraId="61446FB7" w14:textId="3A58D5C6" w:rsidR="00C12A4B" w:rsidRDefault="00C12A4B" w:rsidP="00375092">
            <w:pPr>
              <w:autoSpaceDE w:val="0"/>
              <w:autoSpaceDN w:val="0"/>
              <w:adjustRightInd w:val="0"/>
              <w:spacing w:before="60" w:after="240" w:line="240" w:lineRule="auto"/>
              <w:jc w:val="center"/>
              <w:rPr>
                <w:rFonts w:asciiTheme="minorHAnsi" w:eastAsia="Arial" w:hAnsiTheme="minorHAnsi" w:cstheme="minorHAnsi"/>
                <w:sz w:val="24"/>
                <w:szCs w:val="24"/>
                <w:lang w:val="en-AU"/>
              </w:rPr>
            </w:pPr>
            <w:r>
              <w:rPr>
                <w:rFonts w:asciiTheme="minorHAnsi" w:eastAsia="Arial" w:hAnsiTheme="minorHAnsi" w:cstheme="minorHAnsi"/>
                <w:sz w:val="24"/>
                <w:szCs w:val="24"/>
                <w:lang w:val="en-AU"/>
              </w:rPr>
              <w:t>TBC</w:t>
            </w:r>
          </w:p>
        </w:tc>
        <w:tc>
          <w:tcPr>
            <w:tcW w:w="2669" w:type="dxa"/>
          </w:tcPr>
          <w:p w14:paraId="6A418898" w14:textId="77777777" w:rsidR="00C12A4B" w:rsidRDefault="00C12A4B" w:rsidP="00375092">
            <w:pPr>
              <w:autoSpaceDE w:val="0"/>
              <w:autoSpaceDN w:val="0"/>
              <w:adjustRightInd w:val="0"/>
              <w:spacing w:before="60" w:after="240" w:line="240" w:lineRule="auto"/>
              <w:jc w:val="center"/>
              <w:rPr>
                <w:rFonts w:asciiTheme="minorHAnsi" w:eastAsia="Arial" w:hAnsiTheme="minorHAnsi" w:cstheme="minorHAnsi"/>
                <w:sz w:val="24"/>
                <w:szCs w:val="24"/>
                <w:lang w:val="en-AU"/>
              </w:rPr>
            </w:pPr>
          </w:p>
        </w:tc>
      </w:tr>
      <w:tr w:rsidR="00C12A4B" w:rsidRPr="00802C2A" w14:paraId="4F867652" w14:textId="77777777" w:rsidTr="00404D15">
        <w:trPr>
          <w:trHeight w:val="284"/>
          <w:jc w:val="center"/>
        </w:trPr>
        <w:tc>
          <w:tcPr>
            <w:tcW w:w="2820" w:type="dxa"/>
            <w:vAlign w:val="center"/>
          </w:tcPr>
          <w:p w14:paraId="68A4A489" w14:textId="7AE3E39A" w:rsidR="00C12A4B" w:rsidRDefault="00C12A4B" w:rsidP="00375092">
            <w:pPr>
              <w:autoSpaceDE w:val="0"/>
              <w:autoSpaceDN w:val="0"/>
              <w:adjustRightInd w:val="0"/>
              <w:spacing w:before="60" w:after="240" w:line="240" w:lineRule="auto"/>
              <w:jc w:val="center"/>
              <w:rPr>
                <w:rFonts w:asciiTheme="minorHAnsi" w:eastAsia="Arial" w:hAnsiTheme="minorHAnsi" w:cstheme="minorHAnsi"/>
                <w:sz w:val="24"/>
                <w:szCs w:val="24"/>
                <w:lang w:val="en-AU"/>
              </w:rPr>
            </w:pPr>
            <w:r w:rsidRPr="00EF1A98">
              <w:rPr>
                <w:rFonts w:asciiTheme="minorHAnsi" w:eastAsia="Arial" w:hAnsiTheme="minorHAnsi" w:cstheme="minorHAnsi"/>
                <w:sz w:val="24"/>
                <w:szCs w:val="24"/>
                <w:lang w:val="en-AU"/>
              </w:rPr>
              <w:t>Tuesday</w:t>
            </w:r>
            <w:r>
              <w:rPr>
                <w:rFonts w:asciiTheme="minorHAnsi" w:eastAsia="Arial" w:hAnsiTheme="minorHAnsi" w:cstheme="minorHAnsi"/>
                <w:sz w:val="24"/>
                <w:szCs w:val="24"/>
                <w:lang w:val="en-AU"/>
              </w:rPr>
              <w:t xml:space="preserve"> night</w:t>
            </w:r>
          </w:p>
        </w:tc>
        <w:tc>
          <w:tcPr>
            <w:tcW w:w="2255" w:type="dxa"/>
            <w:shd w:val="clear" w:color="auto" w:fill="auto"/>
            <w:vAlign w:val="center"/>
          </w:tcPr>
          <w:p w14:paraId="0F48FB02" w14:textId="24DC2491" w:rsidR="00C12A4B" w:rsidRDefault="00C12A4B" w:rsidP="00375092">
            <w:pPr>
              <w:autoSpaceDE w:val="0"/>
              <w:autoSpaceDN w:val="0"/>
              <w:adjustRightInd w:val="0"/>
              <w:spacing w:before="60" w:after="240" w:line="240" w:lineRule="auto"/>
              <w:jc w:val="center"/>
              <w:rPr>
                <w:rFonts w:asciiTheme="minorHAnsi" w:eastAsia="Arial" w:hAnsiTheme="minorHAnsi" w:cstheme="minorHAnsi"/>
                <w:sz w:val="24"/>
                <w:szCs w:val="24"/>
                <w:lang w:val="en-AU"/>
              </w:rPr>
            </w:pPr>
            <w:r>
              <w:rPr>
                <w:rFonts w:asciiTheme="minorHAnsi" w:eastAsia="Arial" w:hAnsiTheme="minorHAnsi" w:cstheme="minorHAnsi"/>
                <w:sz w:val="24"/>
                <w:szCs w:val="24"/>
                <w:lang w:val="en-AU"/>
              </w:rPr>
              <w:t>Lofberg</w:t>
            </w:r>
          </w:p>
        </w:tc>
        <w:tc>
          <w:tcPr>
            <w:tcW w:w="2713" w:type="dxa"/>
            <w:vAlign w:val="center"/>
          </w:tcPr>
          <w:p w14:paraId="7DD22A07" w14:textId="5D50EB2C" w:rsidR="00C12A4B" w:rsidRDefault="00C12A4B" w:rsidP="00375092">
            <w:pPr>
              <w:autoSpaceDE w:val="0"/>
              <w:autoSpaceDN w:val="0"/>
              <w:adjustRightInd w:val="0"/>
              <w:spacing w:before="60" w:after="240" w:line="240" w:lineRule="auto"/>
              <w:jc w:val="center"/>
              <w:rPr>
                <w:rFonts w:asciiTheme="minorHAnsi" w:eastAsia="Arial" w:hAnsiTheme="minorHAnsi" w:cstheme="minorHAnsi"/>
                <w:sz w:val="24"/>
                <w:szCs w:val="24"/>
                <w:lang w:val="en-AU"/>
              </w:rPr>
            </w:pPr>
            <w:r>
              <w:rPr>
                <w:rFonts w:asciiTheme="minorHAnsi" w:eastAsia="Arial" w:hAnsiTheme="minorHAnsi" w:cstheme="minorHAnsi"/>
                <w:sz w:val="24"/>
                <w:szCs w:val="24"/>
                <w:lang w:val="en-AU"/>
              </w:rPr>
              <w:t>TBC</w:t>
            </w:r>
          </w:p>
        </w:tc>
        <w:tc>
          <w:tcPr>
            <w:tcW w:w="2669" w:type="dxa"/>
          </w:tcPr>
          <w:p w14:paraId="02A3587D" w14:textId="77777777" w:rsidR="00C12A4B" w:rsidRDefault="00C12A4B" w:rsidP="00375092">
            <w:pPr>
              <w:autoSpaceDE w:val="0"/>
              <w:autoSpaceDN w:val="0"/>
              <w:adjustRightInd w:val="0"/>
              <w:spacing w:before="60" w:after="240" w:line="240" w:lineRule="auto"/>
              <w:jc w:val="center"/>
              <w:rPr>
                <w:rFonts w:asciiTheme="minorHAnsi" w:eastAsia="Arial" w:hAnsiTheme="minorHAnsi" w:cstheme="minorHAnsi"/>
                <w:sz w:val="24"/>
                <w:szCs w:val="24"/>
                <w:lang w:val="en-AU"/>
              </w:rPr>
            </w:pPr>
          </w:p>
        </w:tc>
      </w:tr>
      <w:tr w:rsidR="00C12A4B" w:rsidRPr="00802C2A" w14:paraId="4EF4EB4A" w14:textId="6F222AB3" w:rsidTr="00404D15">
        <w:trPr>
          <w:trHeight w:val="284"/>
          <w:jc w:val="center"/>
        </w:trPr>
        <w:tc>
          <w:tcPr>
            <w:tcW w:w="2820" w:type="dxa"/>
            <w:vAlign w:val="center"/>
          </w:tcPr>
          <w:p w14:paraId="471B67B4" w14:textId="111238D6" w:rsidR="00C12A4B" w:rsidRPr="00802C2A" w:rsidRDefault="00C12A4B" w:rsidP="00375092">
            <w:pPr>
              <w:autoSpaceDE w:val="0"/>
              <w:autoSpaceDN w:val="0"/>
              <w:adjustRightInd w:val="0"/>
              <w:spacing w:before="60" w:after="240" w:line="240" w:lineRule="auto"/>
              <w:jc w:val="center"/>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Wednesday</w:t>
            </w:r>
            <w:r>
              <w:rPr>
                <w:rFonts w:asciiTheme="minorHAnsi" w:eastAsia="Arial" w:hAnsiTheme="minorHAnsi" w:cstheme="minorHAnsi"/>
                <w:sz w:val="24"/>
                <w:szCs w:val="24"/>
                <w:lang w:val="en-AU"/>
              </w:rPr>
              <w:t xml:space="preserve"> afternoon</w:t>
            </w:r>
          </w:p>
        </w:tc>
        <w:tc>
          <w:tcPr>
            <w:tcW w:w="2255" w:type="dxa"/>
            <w:shd w:val="clear" w:color="auto" w:fill="auto"/>
            <w:vAlign w:val="center"/>
          </w:tcPr>
          <w:p w14:paraId="4A68C171" w14:textId="2AD6C196" w:rsidR="00C12A4B" w:rsidRPr="00802C2A" w:rsidRDefault="00C12A4B" w:rsidP="00375092">
            <w:pPr>
              <w:autoSpaceDE w:val="0"/>
              <w:autoSpaceDN w:val="0"/>
              <w:adjustRightInd w:val="0"/>
              <w:spacing w:before="60" w:after="240" w:line="240" w:lineRule="auto"/>
              <w:jc w:val="center"/>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Canoon</w:t>
            </w:r>
          </w:p>
        </w:tc>
        <w:tc>
          <w:tcPr>
            <w:tcW w:w="2713" w:type="dxa"/>
            <w:vAlign w:val="center"/>
          </w:tcPr>
          <w:p w14:paraId="25ABE820" w14:textId="2C64D7C7" w:rsidR="00C12A4B" w:rsidRPr="005630B3" w:rsidRDefault="00C12A4B" w:rsidP="00375092">
            <w:pPr>
              <w:autoSpaceDE w:val="0"/>
              <w:autoSpaceDN w:val="0"/>
              <w:adjustRightInd w:val="0"/>
              <w:spacing w:before="60" w:after="240" w:line="240" w:lineRule="auto"/>
              <w:jc w:val="center"/>
              <w:rPr>
                <w:rFonts w:asciiTheme="minorHAnsi" w:eastAsia="Arial" w:hAnsiTheme="minorHAnsi" w:cstheme="minorHAnsi"/>
                <w:sz w:val="24"/>
                <w:szCs w:val="24"/>
                <w:lang w:val="en-AU"/>
              </w:rPr>
            </w:pPr>
            <w:r>
              <w:rPr>
                <w:rFonts w:asciiTheme="minorHAnsi" w:eastAsia="Arial" w:hAnsiTheme="minorHAnsi" w:cstheme="minorHAnsi"/>
                <w:sz w:val="24"/>
                <w:szCs w:val="24"/>
                <w:lang w:val="en-AU"/>
              </w:rPr>
              <w:t>TBC</w:t>
            </w:r>
          </w:p>
        </w:tc>
        <w:tc>
          <w:tcPr>
            <w:tcW w:w="2669" w:type="dxa"/>
          </w:tcPr>
          <w:p w14:paraId="0CCCFC0F" w14:textId="77777777" w:rsidR="00C12A4B" w:rsidRPr="005630B3" w:rsidRDefault="00C12A4B" w:rsidP="00375092">
            <w:pPr>
              <w:autoSpaceDE w:val="0"/>
              <w:autoSpaceDN w:val="0"/>
              <w:adjustRightInd w:val="0"/>
              <w:spacing w:before="60" w:after="240" w:line="240" w:lineRule="auto"/>
              <w:jc w:val="center"/>
              <w:rPr>
                <w:rFonts w:asciiTheme="minorHAnsi" w:eastAsia="Arial" w:hAnsiTheme="minorHAnsi" w:cstheme="minorHAnsi"/>
                <w:sz w:val="24"/>
                <w:szCs w:val="24"/>
                <w:lang w:val="en-AU"/>
              </w:rPr>
            </w:pPr>
          </w:p>
        </w:tc>
      </w:tr>
      <w:tr w:rsidR="00C12A4B" w:rsidRPr="00802C2A" w14:paraId="074D2D11" w14:textId="77777777" w:rsidTr="00404D15">
        <w:trPr>
          <w:trHeight w:val="284"/>
          <w:jc w:val="center"/>
        </w:trPr>
        <w:tc>
          <w:tcPr>
            <w:tcW w:w="2820" w:type="dxa"/>
            <w:vAlign w:val="center"/>
          </w:tcPr>
          <w:p w14:paraId="54FFA1C9" w14:textId="7848E1A5" w:rsidR="00C12A4B" w:rsidRPr="00347CEE" w:rsidRDefault="00C12A4B" w:rsidP="00375092">
            <w:pPr>
              <w:autoSpaceDE w:val="0"/>
              <w:autoSpaceDN w:val="0"/>
              <w:adjustRightInd w:val="0"/>
              <w:spacing w:before="60" w:after="240" w:line="240" w:lineRule="auto"/>
              <w:jc w:val="center"/>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Wednesday</w:t>
            </w:r>
            <w:r>
              <w:rPr>
                <w:rFonts w:asciiTheme="minorHAnsi" w:eastAsia="Arial" w:hAnsiTheme="minorHAnsi" w:cstheme="minorHAnsi"/>
                <w:sz w:val="24"/>
                <w:szCs w:val="24"/>
                <w:lang w:val="en-AU"/>
              </w:rPr>
              <w:t xml:space="preserve"> night</w:t>
            </w:r>
          </w:p>
        </w:tc>
        <w:tc>
          <w:tcPr>
            <w:tcW w:w="2255" w:type="dxa"/>
            <w:shd w:val="clear" w:color="auto" w:fill="auto"/>
            <w:vAlign w:val="center"/>
          </w:tcPr>
          <w:p w14:paraId="6DEE8331" w14:textId="4FFE423F" w:rsidR="00C12A4B" w:rsidRPr="00802C2A" w:rsidRDefault="00C12A4B" w:rsidP="00375092">
            <w:pPr>
              <w:autoSpaceDE w:val="0"/>
              <w:autoSpaceDN w:val="0"/>
              <w:adjustRightInd w:val="0"/>
              <w:spacing w:before="60" w:after="240" w:line="240" w:lineRule="auto"/>
              <w:jc w:val="center"/>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Lofberg</w:t>
            </w:r>
          </w:p>
        </w:tc>
        <w:tc>
          <w:tcPr>
            <w:tcW w:w="2713" w:type="dxa"/>
            <w:vAlign w:val="center"/>
          </w:tcPr>
          <w:p w14:paraId="722BF392" w14:textId="1556576E" w:rsidR="00C12A4B" w:rsidRDefault="00C12A4B" w:rsidP="00375092">
            <w:pPr>
              <w:autoSpaceDE w:val="0"/>
              <w:autoSpaceDN w:val="0"/>
              <w:adjustRightInd w:val="0"/>
              <w:spacing w:before="60" w:after="240" w:line="240" w:lineRule="auto"/>
              <w:jc w:val="center"/>
              <w:rPr>
                <w:rFonts w:asciiTheme="minorHAnsi" w:eastAsia="Arial" w:hAnsiTheme="minorHAnsi" w:cstheme="minorHAnsi"/>
                <w:sz w:val="24"/>
                <w:szCs w:val="24"/>
                <w:lang w:val="en-AU"/>
              </w:rPr>
            </w:pPr>
            <w:r>
              <w:rPr>
                <w:rFonts w:asciiTheme="minorHAnsi" w:eastAsia="Arial" w:hAnsiTheme="minorHAnsi" w:cstheme="minorHAnsi"/>
                <w:sz w:val="24"/>
                <w:szCs w:val="24"/>
                <w:lang w:val="en-AU"/>
              </w:rPr>
              <w:t>TBC</w:t>
            </w:r>
          </w:p>
        </w:tc>
        <w:tc>
          <w:tcPr>
            <w:tcW w:w="2669" w:type="dxa"/>
          </w:tcPr>
          <w:p w14:paraId="1B2C2326" w14:textId="77777777" w:rsidR="00C12A4B" w:rsidRPr="005630B3" w:rsidRDefault="00C12A4B" w:rsidP="00375092">
            <w:pPr>
              <w:autoSpaceDE w:val="0"/>
              <w:autoSpaceDN w:val="0"/>
              <w:adjustRightInd w:val="0"/>
              <w:spacing w:before="60" w:after="240" w:line="240" w:lineRule="auto"/>
              <w:jc w:val="center"/>
              <w:rPr>
                <w:rFonts w:asciiTheme="minorHAnsi" w:eastAsia="Arial" w:hAnsiTheme="minorHAnsi" w:cstheme="minorHAnsi"/>
                <w:sz w:val="24"/>
                <w:szCs w:val="24"/>
                <w:lang w:val="en-AU"/>
              </w:rPr>
            </w:pPr>
          </w:p>
        </w:tc>
      </w:tr>
      <w:tr w:rsidR="00C12A4B" w:rsidRPr="00347CEE" w14:paraId="73FCA825" w14:textId="2EEE75A3" w:rsidTr="00C12A4B">
        <w:trPr>
          <w:trHeight w:val="434"/>
          <w:jc w:val="center"/>
        </w:trPr>
        <w:tc>
          <w:tcPr>
            <w:tcW w:w="2820" w:type="dxa"/>
            <w:vAlign w:val="center"/>
          </w:tcPr>
          <w:p w14:paraId="24F363A8" w14:textId="3E604BE6" w:rsidR="00C12A4B" w:rsidRPr="00347CEE" w:rsidRDefault="00C12A4B" w:rsidP="00375092">
            <w:pPr>
              <w:autoSpaceDE w:val="0"/>
              <w:autoSpaceDN w:val="0"/>
              <w:adjustRightInd w:val="0"/>
              <w:spacing w:before="60" w:after="240" w:line="240" w:lineRule="auto"/>
              <w:jc w:val="center"/>
              <w:rPr>
                <w:rFonts w:asciiTheme="minorHAnsi" w:hAnsiTheme="minorHAnsi" w:cstheme="minorHAnsi"/>
                <w:bCs/>
                <w:sz w:val="24"/>
                <w:szCs w:val="24"/>
                <w:lang w:val="en-AU"/>
              </w:rPr>
            </w:pPr>
            <w:r w:rsidRPr="00347CEE">
              <w:rPr>
                <w:rFonts w:asciiTheme="minorHAnsi" w:eastAsia="Arial" w:hAnsiTheme="minorHAnsi" w:cstheme="minorHAnsi"/>
                <w:sz w:val="24"/>
                <w:szCs w:val="24"/>
                <w:lang w:val="en-AU"/>
              </w:rPr>
              <w:t>Thursday</w:t>
            </w:r>
            <w:r>
              <w:rPr>
                <w:rFonts w:asciiTheme="minorHAnsi" w:eastAsia="Arial" w:hAnsiTheme="minorHAnsi" w:cstheme="minorHAnsi"/>
                <w:sz w:val="24"/>
                <w:szCs w:val="24"/>
                <w:lang w:val="en-AU"/>
              </w:rPr>
              <w:t xml:space="preserve"> night</w:t>
            </w:r>
          </w:p>
        </w:tc>
        <w:tc>
          <w:tcPr>
            <w:tcW w:w="2255" w:type="dxa"/>
            <w:shd w:val="clear" w:color="auto" w:fill="auto"/>
          </w:tcPr>
          <w:p w14:paraId="2842DB7B" w14:textId="2D8D19FC" w:rsidR="00C12A4B" w:rsidRPr="00347CEE" w:rsidRDefault="00C12A4B" w:rsidP="00375092">
            <w:pPr>
              <w:autoSpaceDE w:val="0"/>
              <w:autoSpaceDN w:val="0"/>
              <w:adjustRightInd w:val="0"/>
              <w:spacing w:before="60" w:after="240" w:line="240" w:lineRule="auto"/>
              <w:jc w:val="center"/>
              <w:rPr>
                <w:rFonts w:asciiTheme="minorHAnsi" w:hAnsiTheme="minorHAnsi" w:cstheme="minorHAnsi"/>
                <w:bCs/>
                <w:sz w:val="24"/>
                <w:szCs w:val="24"/>
                <w:lang w:val="en-AU"/>
              </w:rPr>
            </w:pPr>
            <w:r>
              <w:rPr>
                <w:rFonts w:asciiTheme="minorHAnsi" w:hAnsiTheme="minorHAnsi" w:cstheme="minorHAnsi"/>
                <w:bCs/>
                <w:sz w:val="24"/>
                <w:szCs w:val="24"/>
                <w:lang w:val="en-AU"/>
              </w:rPr>
              <w:t>Lofberg</w:t>
            </w:r>
          </w:p>
        </w:tc>
        <w:tc>
          <w:tcPr>
            <w:tcW w:w="2713" w:type="dxa"/>
          </w:tcPr>
          <w:p w14:paraId="27EAC10C" w14:textId="66925A63" w:rsidR="00C12A4B" w:rsidRPr="00347CEE" w:rsidRDefault="00C12A4B" w:rsidP="00375092">
            <w:pPr>
              <w:autoSpaceDE w:val="0"/>
              <w:autoSpaceDN w:val="0"/>
              <w:adjustRightInd w:val="0"/>
              <w:spacing w:before="60" w:after="240" w:line="240" w:lineRule="auto"/>
              <w:jc w:val="center"/>
              <w:rPr>
                <w:rFonts w:asciiTheme="minorHAnsi" w:hAnsiTheme="minorHAnsi" w:cstheme="minorHAnsi"/>
                <w:bCs/>
                <w:sz w:val="24"/>
                <w:szCs w:val="24"/>
                <w:lang w:val="en-AU"/>
              </w:rPr>
            </w:pPr>
            <w:r>
              <w:rPr>
                <w:rFonts w:asciiTheme="minorHAnsi" w:hAnsiTheme="minorHAnsi" w:cstheme="minorHAnsi"/>
                <w:bCs/>
                <w:sz w:val="24"/>
                <w:szCs w:val="24"/>
                <w:lang w:val="en-AU"/>
              </w:rPr>
              <w:t>TBC</w:t>
            </w:r>
          </w:p>
        </w:tc>
        <w:tc>
          <w:tcPr>
            <w:tcW w:w="2669" w:type="dxa"/>
          </w:tcPr>
          <w:p w14:paraId="0D23ABCF" w14:textId="77777777" w:rsidR="00C12A4B" w:rsidRPr="00347CEE" w:rsidRDefault="00C12A4B" w:rsidP="00375092">
            <w:pPr>
              <w:autoSpaceDE w:val="0"/>
              <w:autoSpaceDN w:val="0"/>
              <w:adjustRightInd w:val="0"/>
              <w:spacing w:before="60" w:after="240" w:line="240" w:lineRule="auto"/>
              <w:jc w:val="center"/>
              <w:rPr>
                <w:rFonts w:asciiTheme="minorHAnsi" w:hAnsiTheme="minorHAnsi" w:cstheme="minorHAnsi"/>
                <w:bCs/>
                <w:sz w:val="24"/>
                <w:szCs w:val="24"/>
                <w:lang w:val="en-AU"/>
              </w:rPr>
            </w:pPr>
          </w:p>
        </w:tc>
      </w:tr>
    </w:tbl>
    <w:p w14:paraId="330BAA45" w14:textId="77777777" w:rsidR="007158D1" w:rsidRPr="004B3DE2" w:rsidRDefault="007158D1" w:rsidP="00375092">
      <w:pPr>
        <w:pStyle w:val="Heading1"/>
        <w:spacing w:after="240"/>
        <w:rPr>
          <w:rFonts w:eastAsia="Arial"/>
          <w:u w:val="single"/>
          <w:lang w:val="en-AU"/>
        </w:rPr>
      </w:pPr>
      <w:r w:rsidRPr="004B3DE2">
        <w:rPr>
          <w:rFonts w:eastAsia="Arial"/>
          <w:u w:val="single"/>
          <w:lang w:val="en-AU"/>
        </w:rPr>
        <w:lastRenderedPageBreak/>
        <w:t>P</w:t>
      </w:r>
      <w:r w:rsidR="007F4DFB" w:rsidRPr="004B3DE2">
        <w:rPr>
          <w:rFonts w:eastAsia="Arial"/>
          <w:u w:val="single"/>
          <w:lang w:val="en-AU"/>
        </w:rPr>
        <w:t>layer</w:t>
      </w:r>
      <w:r w:rsidRPr="004B3DE2">
        <w:rPr>
          <w:rFonts w:eastAsia="Arial"/>
          <w:u w:val="single"/>
          <w:lang w:val="en-AU"/>
        </w:rPr>
        <w:t xml:space="preserve"> R</w:t>
      </w:r>
      <w:r w:rsidR="007F4DFB" w:rsidRPr="004B3DE2">
        <w:rPr>
          <w:rFonts w:eastAsia="Arial"/>
          <w:u w:val="single"/>
          <w:lang w:val="en-AU"/>
        </w:rPr>
        <w:t>egistrations</w:t>
      </w:r>
    </w:p>
    <w:p w14:paraId="047CE679" w14:textId="77777777" w:rsidR="00375092" w:rsidRDefault="00375092" w:rsidP="00375092">
      <w:pPr>
        <w:autoSpaceDE w:val="0"/>
        <w:autoSpaceDN w:val="0"/>
        <w:spacing w:after="240"/>
        <w:rPr>
          <w:sz w:val="24"/>
          <w:szCs w:val="24"/>
          <w:lang w:val="en-AU" w:eastAsia="en-AU"/>
        </w:rPr>
      </w:pPr>
      <w:r>
        <w:rPr>
          <w:sz w:val="24"/>
          <w:szCs w:val="24"/>
        </w:rPr>
        <w:t>The following rules apply:</w:t>
      </w:r>
    </w:p>
    <w:p w14:paraId="57ED5920" w14:textId="61ADE596" w:rsidR="004705EF" w:rsidRPr="00375092" w:rsidRDefault="004705EF" w:rsidP="00375092">
      <w:pPr>
        <w:pStyle w:val="ListParagraph"/>
        <w:numPr>
          <w:ilvl w:val="0"/>
          <w:numId w:val="28"/>
        </w:numPr>
        <w:autoSpaceDE w:val="0"/>
        <w:autoSpaceDN w:val="0"/>
        <w:spacing w:after="240" w:line="240" w:lineRule="auto"/>
        <w:rPr>
          <w:rFonts w:eastAsia="Times New Roman"/>
          <w:sz w:val="24"/>
          <w:szCs w:val="24"/>
        </w:rPr>
      </w:pPr>
      <w:r>
        <w:rPr>
          <w:rFonts w:eastAsia="Times New Roman"/>
          <w:sz w:val="24"/>
          <w:szCs w:val="24"/>
        </w:rPr>
        <w:t>Ladies and Cadet Mixed divisions, players must be 15 years of age by 31st December 20</w:t>
      </w:r>
      <w:r w:rsidR="00F07F6C">
        <w:rPr>
          <w:rFonts w:eastAsia="Times New Roman"/>
          <w:sz w:val="24"/>
          <w:szCs w:val="24"/>
        </w:rPr>
        <w:t>2</w:t>
      </w:r>
      <w:r w:rsidR="00C71263">
        <w:rPr>
          <w:rFonts w:eastAsia="Times New Roman"/>
          <w:sz w:val="24"/>
          <w:szCs w:val="24"/>
        </w:rPr>
        <w:t>3</w:t>
      </w:r>
      <w:r>
        <w:rPr>
          <w:rFonts w:eastAsia="Times New Roman"/>
          <w:sz w:val="24"/>
          <w:szCs w:val="24"/>
        </w:rPr>
        <w:t xml:space="preserve">. Players turning 14 years of age by 31st December are eligible to play if they have played in the Cadet </w:t>
      </w:r>
      <w:r w:rsidR="00DC1050">
        <w:rPr>
          <w:rFonts w:eastAsia="Times New Roman"/>
          <w:sz w:val="24"/>
          <w:szCs w:val="24"/>
        </w:rPr>
        <w:t>division</w:t>
      </w:r>
      <w:r>
        <w:rPr>
          <w:rFonts w:eastAsia="Times New Roman"/>
          <w:sz w:val="24"/>
          <w:szCs w:val="24"/>
        </w:rPr>
        <w:t xml:space="preserve"> in the KNA </w:t>
      </w:r>
      <w:r w:rsidR="00F07F6C">
        <w:rPr>
          <w:rFonts w:eastAsia="Times New Roman"/>
          <w:sz w:val="24"/>
          <w:szCs w:val="24"/>
        </w:rPr>
        <w:t>Winter/</w:t>
      </w:r>
      <w:r>
        <w:rPr>
          <w:rFonts w:eastAsia="Times New Roman"/>
          <w:sz w:val="24"/>
          <w:szCs w:val="24"/>
        </w:rPr>
        <w:t>day competition in year of play.</w:t>
      </w:r>
    </w:p>
    <w:p w14:paraId="30914C29" w14:textId="4872B565" w:rsidR="00375092" w:rsidRDefault="00375092" w:rsidP="00375092">
      <w:pPr>
        <w:pStyle w:val="ListParagraph"/>
        <w:numPr>
          <w:ilvl w:val="0"/>
          <w:numId w:val="28"/>
        </w:numPr>
        <w:autoSpaceDE w:val="0"/>
        <w:autoSpaceDN w:val="0"/>
        <w:spacing w:after="240" w:line="240" w:lineRule="auto"/>
        <w:rPr>
          <w:rFonts w:eastAsia="Times New Roman"/>
          <w:sz w:val="24"/>
          <w:szCs w:val="24"/>
        </w:rPr>
      </w:pPr>
      <w:r w:rsidRPr="00375092">
        <w:rPr>
          <w:rFonts w:eastAsia="Times New Roman"/>
          <w:sz w:val="24"/>
          <w:szCs w:val="24"/>
        </w:rPr>
        <w:t>Senior Mixed Competition, players must be 18+ years old.  This ensures safety of play is maintained.</w:t>
      </w:r>
    </w:p>
    <w:p w14:paraId="3F610971" w14:textId="7D6117BD" w:rsidR="00040C76" w:rsidRDefault="00040C76" w:rsidP="00375092">
      <w:pPr>
        <w:pStyle w:val="ListParagraph"/>
        <w:numPr>
          <w:ilvl w:val="0"/>
          <w:numId w:val="28"/>
        </w:numPr>
        <w:autoSpaceDE w:val="0"/>
        <w:autoSpaceDN w:val="0"/>
        <w:spacing w:after="240" w:line="240" w:lineRule="auto"/>
        <w:rPr>
          <w:rFonts w:eastAsia="Times New Roman"/>
          <w:sz w:val="24"/>
          <w:szCs w:val="24"/>
        </w:rPr>
      </w:pPr>
      <w:r>
        <w:rPr>
          <w:rFonts w:eastAsia="Times New Roman"/>
          <w:sz w:val="24"/>
          <w:szCs w:val="24"/>
        </w:rPr>
        <w:t xml:space="preserve">Fathers Daughters </w:t>
      </w:r>
      <w:r w:rsidR="000B0206">
        <w:rPr>
          <w:rFonts w:eastAsia="Times New Roman"/>
          <w:sz w:val="24"/>
          <w:szCs w:val="24"/>
        </w:rPr>
        <w:t>competition, females must be 1</w:t>
      </w:r>
      <w:r w:rsidR="009402D1">
        <w:rPr>
          <w:rFonts w:eastAsia="Times New Roman"/>
          <w:sz w:val="24"/>
          <w:szCs w:val="24"/>
        </w:rPr>
        <w:t>5</w:t>
      </w:r>
      <w:r w:rsidR="000B0206">
        <w:rPr>
          <w:rFonts w:eastAsia="Times New Roman"/>
          <w:sz w:val="24"/>
          <w:szCs w:val="24"/>
        </w:rPr>
        <w:t xml:space="preserve"> years of age by 31</w:t>
      </w:r>
      <w:r w:rsidR="000B0206" w:rsidRPr="000B0206">
        <w:rPr>
          <w:rFonts w:eastAsia="Times New Roman"/>
          <w:sz w:val="24"/>
          <w:szCs w:val="24"/>
          <w:vertAlign w:val="superscript"/>
        </w:rPr>
        <w:t>st</w:t>
      </w:r>
      <w:r w:rsidR="000B0206">
        <w:rPr>
          <w:rFonts w:eastAsia="Times New Roman"/>
          <w:sz w:val="24"/>
          <w:szCs w:val="24"/>
        </w:rPr>
        <w:t xml:space="preserve"> December 2023</w:t>
      </w:r>
      <w:r w:rsidR="00974242">
        <w:rPr>
          <w:rFonts w:eastAsia="Times New Roman"/>
          <w:sz w:val="24"/>
          <w:szCs w:val="24"/>
        </w:rPr>
        <w:t xml:space="preserve"> &amp; mixed rules will </w:t>
      </w:r>
      <w:r w:rsidR="00443BC3">
        <w:rPr>
          <w:rFonts w:eastAsia="Times New Roman"/>
          <w:sz w:val="24"/>
          <w:szCs w:val="24"/>
        </w:rPr>
        <w:t>apply.</w:t>
      </w:r>
    </w:p>
    <w:p w14:paraId="258CCA84" w14:textId="35EB12C1" w:rsidR="002A711F" w:rsidRDefault="002A711F" w:rsidP="006F1F75">
      <w:pPr>
        <w:pStyle w:val="ListParagraph"/>
        <w:numPr>
          <w:ilvl w:val="0"/>
          <w:numId w:val="28"/>
        </w:numPr>
        <w:autoSpaceDE w:val="0"/>
        <w:autoSpaceDN w:val="0"/>
        <w:spacing w:after="240" w:line="240" w:lineRule="auto"/>
        <w:rPr>
          <w:rFonts w:eastAsia="Times New Roman"/>
          <w:sz w:val="24"/>
          <w:szCs w:val="24"/>
        </w:rPr>
      </w:pPr>
      <w:r w:rsidRPr="00D828E9">
        <w:rPr>
          <w:rFonts w:eastAsia="Times New Roman"/>
          <w:sz w:val="24"/>
          <w:szCs w:val="24"/>
        </w:rPr>
        <w:t xml:space="preserve">9/10 divisions, players must be either 9 or 10 years </w:t>
      </w:r>
      <w:r w:rsidR="004F1DE3" w:rsidRPr="00D828E9">
        <w:rPr>
          <w:rFonts w:eastAsia="Times New Roman"/>
          <w:sz w:val="24"/>
          <w:szCs w:val="24"/>
        </w:rPr>
        <w:t>of age by 31</w:t>
      </w:r>
      <w:r w:rsidR="004F1DE3" w:rsidRPr="00D828E9">
        <w:rPr>
          <w:rFonts w:eastAsia="Times New Roman"/>
          <w:sz w:val="24"/>
          <w:szCs w:val="24"/>
          <w:vertAlign w:val="superscript"/>
        </w:rPr>
        <w:t>st</w:t>
      </w:r>
      <w:r w:rsidR="004F1DE3" w:rsidRPr="00D828E9">
        <w:rPr>
          <w:rFonts w:eastAsia="Times New Roman"/>
          <w:sz w:val="24"/>
          <w:szCs w:val="24"/>
        </w:rPr>
        <w:t xml:space="preserve"> December 2023. 8 years can only play i</w:t>
      </w:r>
      <w:r w:rsidR="00BD3129">
        <w:rPr>
          <w:rFonts w:eastAsia="Times New Roman"/>
          <w:sz w:val="24"/>
          <w:szCs w:val="24"/>
        </w:rPr>
        <w:t xml:space="preserve">f they were a registered player during the 2023 </w:t>
      </w:r>
      <w:r w:rsidR="009765F9">
        <w:rPr>
          <w:rFonts w:eastAsia="Times New Roman"/>
          <w:sz w:val="24"/>
          <w:szCs w:val="24"/>
        </w:rPr>
        <w:t xml:space="preserve">KNA </w:t>
      </w:r>
      <w:r w:rsidR="002A0F00">
        <w:rPr>
          <w:rFonts w:eastAsia="Times New Roman"/>
          <w:sz w:val="24"/>
          <w:szCs w:val="24"/>
        </w:rPr>
        <w:t xml:space="preserve"> </w:t>
      </w:r>
      <w:r w:rsidR="00EB75A2">
        <w:rPr>
          <w:rFonts w:eastAsia="Times New Roman"/>
          <w:sz w:val="24"/>
          <w:szCs w:val="24"/>
        </w:rPr>
        <w:t>9-year</w:t>
      </w:r>
      <w:r w:rsidR="002A0F00">
        <w:rPr>
          <w:rFonts w:eastAsia="Times New Roman"/>
          <w:sz w:val="24"/>
          <w:szCs w:val="24"/>
        </w:rPr>
        <w:t xml:space="preserve"> </w:t>
      </w:r>
      <w:r w:rsidR="004F1DE3" w:rsidRPr="00D828E9">
        <w:rPr>
          <w:rFonts w:eastAsia="Times New Roman"/>
          <w:sz w:val="24"/>
          <w:szCs w:val="24"/>
        </w:rPr>
        <w:t>Winter Competition</w:t>
      </w:r>
      <w:r w:rsidR="002A0F00">
        <w:rPr>
          <w:rFonts w:eastAsia="Times New Roman"/>
          <w:sz w:val="24"/>
          <w:szCs w:val="24"/>
        </w:rPr>
        <w:t xml:space="preserve"> </w:t>
      </w:r>
    </w:p>
    <w:p w14:paraId="5CF756DB" w14:textId="028A02CC" w:rsidR="007474A8" w:rsidRPr="00D828E9" w:rsidRDefault="005A753C" w:rsidP="006F1F75">
      <w:pPr>
        <w:pStyle w:val="ListParagraph"/>
        <w:numPr>
          <w:ilvl w:val="0"/>
          <w:numId w:val="28"/>
        </w:numPr>
        <w:autoSpaceDE w:val="0"/>
        <w:autoSpaceDN w:val="0"/>
        <w:spacing w:after="240" w:line="240" w:lineRule="auto"/>
        <w:rPr>
          <w:rFonts w:eastAsia="Times New Roman"/>
          <w:sz w:val="24"/>
          <w:szCs w:val="24"/>
        </w:rPr>
      </w:pPr>
      <w:r>
        <w:rPr>
          <w:rFonts w:eastAsia="Times New Roman"/>
          <w:sz w:val="24"/>
          <w:szCs w:val="24"/>
        </w:rPr>
        <w:t xml:space="preserve">11/12 </w:t>
      </w:r>
      <w:r w:rsidR="00ED18AB">
        <w:rPr>
          <w:rFonts w:eastAsia="Times New Roman"/>
          <w:sz w:val="24"/>
          <w:szCs w:val="24"/>
        </w:rPr>
        <w:t>divisions, players must be either 11 or 12 years of age by 31</w:t>
      </w:r>
      <w:r w:rsidR="00ED18AB" w:rsidRPr="00ED18AB">
        <w:rPr>
          <w:rFonts w:eastAsia="Times New Roman"/>
          <w:sz w:val="24"/>
          <w:szCs w:val="24"/>
          <w:vertAlign w:val="superscript"/>
        </w:rPr>
        <w:t>st</w:t>
      </w:r>
      <w:r w:rsidR="00ED18AB">
        <w:rPr>
          <w:rFonts w:eastAsia="Times New Roman"/>
          <w:sz w:val="24"/>
          <w:szCs w:val="24"/>
        </w:rPr>
        <w:t xml:space="preserve"> December 2023. 10 years can only play if they were a registered player during the 2023 KNA </w:t>
      </w:r>
      <w:r w:rsidR="00EB75A2">
        <w:rPr>
          <w:rFonts w:eastAsia="Times New Roman"/>
          <w:sz w:val="24"/>
          <w:szCs w:val="24"/>
        </w:rPr>
        <w:t xml:space="preserve">11-year </w:t>
      </w:r>
      <w:r w:rsidR="00ED18AB">
        <w:rPr>
          <w:rFonts w:eastAsia="Times New Roman"/>
          <w:sz w:val="24"/>
          <w:szCs w:val="24"/>
        </w:rPr>
        <w:t>Winter Competition.</w:t>
      </w:r>
    </w:p>
    <w:p w14:paraId="5BF1671E" w14:textId="77777777" w:rsidR="00375092" w:rsidRPr="00375092" w:rsidRDefault="00375092" w:rsidP="00375092">
      <w:pPr>
        <w:pStyle w:val="ListParagraph"/>
        <w:numPr>
          <w:ilvl w:val="0"/>
          <w:numId w:val="28"/>
        </w:numPr>
        <w:autoSpaceDE w:val="0"/>
        <w:autoSpaceDN w:val="0"/>
        <w:spacing w:after="240" w:line="240" w:lineRule="auto"/>
        <w:rPr>
          <w:rFonts w:eastAsia="Times New Roman"/>
          <w:sz w:val="24"/>
          <w:szCs w:val="24"/>
        </w:rPr>
      </w:pPr>
      <w:r w:rsidRPr="00375092">
        <w:rPr>
          <w:rFonts w:eastAsia="Times New Roman"/>
          <w:sz w:val="23"/>
          <w:szCs w:val="23"/>
        </w:rPr>
        <w:t xml:space="preserve">All late registrations must be approved by the grading committee at least </w:t>
      </w:r>
      <w:r w:rsidRPr="003872A5">
        <w:rPr>
          <w:rFonts w:eastAsia="Times New Roman"/>
          <w:b/>
          <w:bCs/>
          <w:color w:val="FF0000"/>
          <w:sz w:val="23"/>
          <w:szCs w:val="23"/>
          <w:u w:val="single"/>
        </w:rPr>
        <w:t>24 hours prior to playing.</w:t>
      </w:r>
    </w:p>
    <w:p w14:paraId="475A0CFA" w14:textId="679EE7E9" w:rsidR="00375092" w:rsidRPr="00375092" w:rsidRDefault="00375092" w:rsidP="00375092">
      <w:pPr>
        <w:autoSpaceDE w:val="0"/>
        <w:autoSpaceDN w:val="0"/>
        <w:spacing w:after="240"/>
        <w:rPr>
          <w:sz w:val="24"/>
          <w:szCs w:val="24"/>
        </w:rPr>
      </w:pPr>
      <w:r w:rsidRPr="00375092">
        <w:rPr>
          <w:sz w:val="24"/>
          <w:szCs w:val="24"/>
        </w:rPr>
        <w:t xml:space="preserve">To be registered, a player must be on a team registration form or individual registration form verified by the Club Registrar, Secretary, </w:t>
      </w:r>
      <w:r w:rsidR="008B76C5" w:rsidRPr="00375092">
        <w:rPr>
          <w:sz w:val="24"/>
          <w:szCs w:val="24"/>
        </w:rPr>
        <w:t>President,</w:t>
      </w:r>
      <w:r w:rsidRPr="00375092">
        <w:rPr>
          <w:sz w:val="24"/>
          <w:szCs w:val="24"/>
        </w:rPr>
        <w:t xml:space="preserve"> or Spring Comp Convenor.  </w:t>
      </w:r>
    </w:p>
    <w:p w14:paraId="693B7CCC" w14:textId="77777777" w:rsidR="00375092" w:rsidRPr="00375092" w:rsidRDefault="00375092" w:rsidP="00375092">
      <w:pPr>
        <w:autoSpaceDE w:val="0"/>
        <w:autoSpaceDN w:val="0"/>
        <w:spacing w:after="240"/>
        <w:rPr>
          <w:sz w:val="24"/>
          <w:szCs w:val="24"/>
        </w:rPr>
      </w:pPr>
      <w:r w:rsidRPr="00375092">
        <w:rPr>
          <w:sz w:val="24"/>
          <w:szCs w:val="24"/>
        </w:rPr>
        <w:t>Teams must register a minimum of seven (7) players and can register a maximum of twelve (12) players.</w:t>
      </w:r>
    </w:p>
    <w:p w14:paraId="2A2F88F5" w14:textId="257FD7EC" w:rsidR="00375092" w:rsidRPr="00375092" w:rsidRDefault="00375092" w:rsidP="00375092">
      <w:pPr>
        <w:pStyle w:val="ListParagraph"/>
        <w:numPr>
          <w:ilvl w:val="0"/>
          <w:numId w:val="29"/>
        </w:numPr>
        <w:autoSpaceDE w:val="0"/>
        <w:autoSpaceDN w:val="0"/>
        <w:spacing w:after="240" w:line="240" w:lineRule="auto"/>
        <w:rPr>
          <w:rFonts w:eastAsia="Times New Roman"/>
          <w:sz w:val="24"/>
          <w:szCs w:val="24"/>
        </w:rPr>
      </w:pPr>
      <w:r w:rsidRPr="00375092">
        <w:rPr>
          <w:rFonts w:eastAsia="Times New Roman"/>
          <w:sz w:val="24"/>
          <w:szCs w:val="24"/>
        </w:rPr>
        <w:t xml:space="preserve">Junior players can enter a combination of boys and </w:t>
      </w:r>
      <w:r w:rsidR="00443BC3" w:rsidRPr="00375092">
        <w:rPr>
          <w:rFonts w:eastAsia="Times New Roman"/>
          <w:sz w:val="24"/>
          <w:szCs w:val="24"/>
        </w:rPr>
        <w:t>girls.</w:t>
      </w:r>
    </w:p>
    <w:p w14:paraId="7CA5F997" w14:textId="60CB6A87" w:rsidR="00375092" w:rsidRPr="00375092" w:rsidRDefault="65E5D279" w:rsidP="00375092">
      <w:pPr>
        <w:pStyle w:val="ListParagraph"/>
        <w:numPr>
          <w:ilvl w:val="0"/>
          <w:numId w:val="29"/>
        </w:numPr>
        <w:autoSpaceDE w:val="0"/>
        <w:autoSpaceDN w:val="0"/>
        <w:spacing w:after="240" w:line="240" w:lineRule="auto"/>
        <w:rPr>
          <w:rFonts w:eastAsia="Times New Roman"/>
          <w:sz w:val="24"/>
          <w:szCs w:val="24"/>
        </w:rPr>
      </w:pPr>
      <w:r w:rsidRPr="65E5D279">
        <w:rPr>
          <w:rFonts w:eastAsia="Times New Roman"/>
          <w:sz w:val="24"/>
          <w:szCs w:val="24"/>
        </w:rPr>
        <w:t>Intermediate/Mixed, Cadet and Senior Mixed teams require a minimum of 3 males (if mixed team) to be registered</w:t>
      </w:r>
      <w:bookmarkStart w:id="0" w:name="_Int_h8MdvZgD"/>
      <w:r w:rsidRPr="65E5D279">
        <w:rPr>
          <w:rFonts w:eastAsia="Times New Roman"/>
          <w:sz w:val="24"/>
          <w:szCs w:val="24"/>
        </w:rPr>
        <w:t xml:space="preserve">.  </w:t>
      </w:r>
      <w:bookmarkEnd w:id="0"/>
      <w:r w:rsidRPr="65E5D279">
        <w:rPr>
          <w:rFonts w:eastAsia="Times New Roman"/>
          <w:sz w:val="24"/>
          <w:szCs w:val="24"/>
        </w:rPr>
        <w:t>Allowing for new registrations and de-registrations, teams are limited to fourteen (14) players.</w:t>
      </w:r>
    </w:p>
    <w:p w14:paraId="439FAB40" w14:textId="77777777" w:rsidR="00AF0ADE" w:rsidRPr="00375092" w:rsidRDefault="00AF0ADE" w:rsidP="00375092">
      <w:pPr>
        <w:pStyle w:val="ListParagraph"/>
        <w:autoSpaceDE w:val="0"/>
        <w:autoSpaceDN w:val="0"/>
        <w:spacing w:after="240" w:line="240" w:lineRule="auto"/>
        <w:rPr>
          <w:rFonts w:eastAsiaTheme="minorHAnsi"/>
          <w:sz w:val="24"/>
          <w:szCs w:val="24"/>
        </w:rPr>
      </w:pPr>
    </w:p>
    <w:p w14:paraId="6CC4895F" w14:textId="77777777" w:rsidR="00375092" w:rsidRDefault="00375092" w:rsidP="00375092">
      <w:pPr>
        <w:pStyle w:val="ListParagraph"/>
        <w:numPr>
          <w:ilvl w:val="0"/>
          <w:numId w:val="29"/>
        </w:numPr>
        <w:autoSpaceDE w:val="0"/>
        <w:autoSpaceDN w:val="0"/>
        <w:spacing w:after="240" w:line="240" w:lineRule="auto"/>
        <w:rPr>
          <w:rFonts w:eastAsia="Times New Roman"/>
          <w:sz w:val="24"/>
          <w:szCs w:val="24"/>
        </w:rPr>
      </w:pPr>
      <w:r w:rsidRPr="00375092">
        <w:rPr>
          <w:rFonts w:eastAsia="Times New Roman"/>
          <w:sz w:val="24"/>
          <w:szCs w:val="24"/>
        </w:rPr>
        <w:t>Please note:</w:t>
      </w:r>
    </w:p>
    <w:p w14:paraId="22235101" w14:textId="77777777" w:rsidR="00DD7A1C" w:rsidRPr="00DD7A1C" w:rsidRDefault="00DD7A1C" w:rsidP="00DD7A1C">
      <w:pPr>
        <w:pStyle w:val="ListParagraph"/>
        <w:rPr>
          <w:rFonts w:eastAsia="Times New Roman"/>
          <w:sz w:val="24"/>
          <w:szCs w:val="24"/>
        </w:rPr>
      </w:pPr>
    </w:p>
    <w:p w14:paraId="749651C7" w14:textId="357A2A58" w:rsidR="00375092" w:rsidRDefault="00D44C4A" w:rsidP="006C7ED9">
      <w:pPr>
        <w:pStyle w:val="ListParagraph"/>
        <w:numPr>
          <w:ilvl w:val="1"/>
          <w:numId w:val="29"/>
        </w:numPr>
        <w:autoSpaceDE w:val="0"/>
        <w:autoSpaceDN w:val="0"/>
        <w:spacing w:after="120" w:line="240" w:lineRule="auto"/>
        <w:ind w:left="1434" w:hanging="357"/>
        <w:contextualSpacing w:val="0"/>
        <w:rPr>
          <w:rFonts w:eastAsia="Times New Roman"/>
          <w:sz w:val="24"/>
          <w:szCs w:val="24"/>
        </w:rPr>
      </w:pPr>
      <w:r>
        <w:rPr>
          <w:rFonts w:eastAsia="Times New Roman"/>
          <w:sz w:val="24"/>
          <w:szCs w:val="24"/>
        </w:rPr>
        <w:t>6</w:t>
      </w:r>
      <w:r w:rsidR="00C81903">
        <w:rPr>
          <w:rFonts w:eastAsia="Times New Roman"/>
          <w:sz w:val="24"/>
          <w:szCs w:val="24"/>
        </w:rPr>
        <w:t xml:space="preserve"> &amp; </w:t>
      </w:r>
      <w:r w:rsidR="00375092" w:rsidRPr="00375092">
        <w:rPr>
          <w:rFonts w:eastAsia="Times New Roman"/>
          <w:sz w:val="24"/>
          <w:szCs w:val="24"/>
        </w:rPr>
        <w:t xml:space="preserve">7 years old cannot play in </w:t>
      </w:r>
      <w:r w:rsidR="00CE3506">
        <w:rPr>
          <w:rFonts w:eastAsia="Times New Roman"/>
          <w:sz w:val="24"/>
          <w:szCs w:val="24"/>
        </w:rPr>
        <w:t xml:space="preserve">Spring Comp </w:t>
      </w:r>
    </w:p>
    <w:p w14:paraId="6783D946" w14:textId="5C607195" w:rsidR="00D44C4A" w:rsidRDefault="00D44C4A" w:rsidP="00375092">
      <w:pPr>
        <w:pStyle w:val="ListParagraph"/>
        <w:numPr>
          <w:ilvl w:val="1"/>
          <w:numId w:val="29"/>
        </w:numPr>
        <w:autoSpaceDE w:val="0"/>
        <w:autoSpaceDN w:val="0"/>
        <w:spacing w:after="240" w:line="240" w:lineRule="auto"/>
        <w:rPr>
          <w:rFonts w:eastAsia="Times New Roman"/>
          <w:sz w:val="24"/>
          <w:szCs w:val="24"/>
        </w:rPr>
      </w:pPr>
      <w:r>
        <w:rPr>
          <w:rFonts w:eastAsia="Times New Roman"/>
          <w:sz w:val="24"/>
          <w:szCs w:val="24"/>
        </w:rPr>
        <w:t xml:space="preserve">12 Years </w:t>
      </w:r>
      <w:r w:rsidR="000E7D3C">
        <w:rPr>
          <w:rFonts w:eastAsia="Times New Roman"/>
          <w:sz w:val="24"/>
          <w:szCs w:val="24"/>
        </w:rPr>
        <w:t>can play in Intermediates, only if necessary</w:t>
      </w:r>
      <w:r w:rsidR="00DD7A1C">
        <w:rPr>
          <w:rFonts w:eastAsia="Times New Roman"/>
          <w:sz w:val="24"/>
          <w:szCs w:val="24"/>
        </w:rPr>
        <w:t>.</w:t>
      </w:r>
    </w:p>
    <w:p w14:paraId="4FF2150E" w14:textId="77777777" w:rsidR="007158D1" w:rsidRPr="004B3DE2" w:rsidRDefault="007158D1" w:rsidP="00375092">
      <w:pPr>
        <w:pStyle w:val="Heading1"/>
        <w:spacing w:after="240"/>
        <w:rPr>
          <w:rFonts w:eastAsia="Arial"/>
          <w:u w:val="single"/>
          <w:lang w:val="en-AU"/>
        </w:rPr>
      </w:pPr>
      <w:r w:rsidRPr="004B3DE2">
        <w:rPr>
          <w:rFonts w:eastAsia="Arial"/>
          <w:u w:val="single"/>
          <w:lang w:val="en-AU"/>
        </w:rPr>
        <w:t>Rep Player Rules</w:t>
      </w:r>
    </w:p>
    <w:p w14:paraId="33D92CD9" w14:textId="64E50BB4" w:rsidR="00375092" w:rsidRPr="00375092" w:rsidRDefault="00375092" w:rsidP="00375092">
      <w:pPr>
        <w:pStyle w:val="Heading1"/>
        <w:spacing w:after="240"/>
        <w:rPr>
          <w:rFonts w:asciiTheme="minorHAnsi" w:eastAsia="Arial" w:hAnsiTheme="minorHAnsi" w:cstheme="minorHAnsi"/>
          <w:b w:val="0"/>
          <w:bCs w:val="0"/>
          <w:color w:val="auto"/>
          <w:sz w:val="24"/>
          <w:szCs w:val="24"/>
          <w:lang w:val="en-AU"/>
        </w:rPr>
      </w:pPr>
      <w:r w:rsidRPr="00375092">
        <w:rPr>
          <w:rFonts w:asciiTheme="minorHAnsi" w:eastAsia="Arial" w:hAnsiTheme="minorHAnsi" w:cstheme="minorHAnsi"/>
          <w:b w:val="0"/>
          <w:bCs w:val="0"/>
          <w:color w:val="auto"/>
          <w:sz w:val="24"/>
          <w:szCs w:val="24"/>
          <w:lang w:val="en-AU"/>
        </w:rPr>
        <w:t>Should any Junior/Intermediate/Cadet/Ladies/Senior team wish to enter a team which has more than 3 representative players, no more than 3 representative players are permitted to take the court at any one time</w:t>
      </w:r>
      <w:r w:rsidR="00756D55">
        <w:rPr>
          <w:rFonts w:asciiTheme="minorHAnsi" w:eastAsia="Arial" w:hAnsiTheme="minorHAnsi" w:cstheme="minorHAnsi"/>
          <w:b w:val="0"/>
          <w:bCs w:val="0"/>
          <w:color w:val="auto"/>
          <w:sz w:val="24"/>
          <w:szCs w:val="24"/>
          <w:lang w:val="en-AU"/>
        </w:rPr>
        <w:t>.</w:t>
      </w:r>
      <w:r w:rsidRPr="00375092">
        <w:rPr>
          <w:rFonts w:asciiTheme="minorHAnsi" w:eastAsia="Arial" w:hAnsiTheme="minorHAnsi" w:cstheme="minorHAnsi"/>
          <w:b w:val="0"/>
          <w:bCs w:val="0"/>
          <w:color w:val="auto"/>
          <w:sz w:val="24"/>
          <w:szCs w:val="24"/>
          <w:lang w:val="en-AU"/>
        </w:rPr>
        <w:t xml:space="preserve"> There is no restriction as to the number of representative players registered.</w:t>
      </w:r>
    </w:p>
    <w:p w14:paraId="1131014B" w14:textId="7E6902BC" w:rsidR="00375092" w:rsidRDefault="65E5D279" w:rsidP="65E5D279">
      <w:pPr>
        <w:pStyle w:val="Heading1"/>
        <w:spacing w:after="240"/>
        <w:rPr>
          <w:rFonts w:asciiTheme="minorHAnsi" w:eastAsia="Arial" w:hAnsiTheme="minorHAnsi" w:cstheme="minorBidi"/>
          <w:b w:val="0"/>
          <w:bCs w:val="0"/>
          <w:color w:val="auto"/>
          <w:sz w:val="24"/>
          <w:szCs w:val="24"/>
          <w:lang w:val="en-AU"/>
        </w:rPr>
      </w:pPr>
      <w:r w:rsidRPr="65E5D279">
        <w:rPr>
          <w:rFonts w:asciiTheme="minorHAnsi" w:eastAsia="Arial" w:hAnsiTheme="minorHAnsi" w:cstheme="minorBidi"/>
          <w:b w:val="0"/>
          <w:bCs w:val="0"/>
          <w:color w:val="auto"/>
          <w:sz w:val="24"/>
          <w:szCs w:val="24"/>
          <w:lang w:val="en-AU"/>
        </w:rPr>
        <w:t xml:space="preserve">A representative player is deemed to be anyone from a </w:t>
      </w:r>
      <w:r w:rsidR="009F6290">
        <w:rPr>
          <w:rFonts w:asciiTheme="minorHAnsi" w:eastAsia="Arial" w:hAnsiTheme="minorHAnsi" w:cstheme="minorBidi"/>
          <w:b w:val="0"/>
          <w:bCs w:val="0"/>
          <w:color w:val="auto"/>
          <w:sz w:val="24"/>
          <w:szCs w:val="24"/>
          <w:lang w:val="en-AU"/>
        </w:rPr>
        <w:t xml:space="preserve">2023 </w:t>
      </w:r>
      <w:r w:rsidRPr="65E5D279">
        <w:rPr>
          <w:rFonts w:asciiTheme="minorHAnsi" w:eastAsia="Arial" w:hAnsiTheme="minorHAnsi" w:cstheme="minorBidi"/>
          <w:b w:val="0"/>
          <w:bCs w:val="0"/>
          <w:color w:val="auto"/>
          <w:sz w:val="24"/>
          <w:szCs w:val="24"/>
          <w:lang w:val="en-AU"/>
        </w:rPr>
        <w:t>team in the representative program at any association.  Later selection into a representative program team will not then affect the makeup of the team.</w:t>
      </w:r>
    </w:p>
    <w:p w14:paraId="24789DBD" w14:textId="77777777" w:rsidR="001C67BA" w:rsidRDefault="001C67BA" w:rsidP="001C67BA">
      <w:pPr>
        <w:rPr>
          <w:lang w:val="en-AU"/>
        </w:rPr>
      </w:pPr>
    </w:p>
    <w:p w14:paraId="640BC5C5" w14:textId="77777777" w:rsidR="001C67BA" w:rsidRPr="001C67BA" w:rsidRDefault="001C67BA" w:rsidP="001C67BA">
      <w:pPr>
        <w:rPr>
          <w:lang w:val="en-AU"/>
        </w:rPr>
      </w:pPr>
    </w:p>
    <w:p w14:paraId="2A429EC0" w14:textId="58ECD840" w:rsidR="007158D1" w:rsidRPr="0021590D" w:rsidRDefault="007158D1" w:rsidP="00375092">
      <w:pPr>
        <w:pStyle w:val="Heading1"/>
        <w:spacing w:after="240"/>
        <w:rPr>
          <w:rFonts w:eastAsia="Arial"/>
          <w:u w:val="single"/>
          <w:lang w:val="en-AU"/>
        </w:rPr>
      </w:pPr>
      <w:r w:rsidRPr="0021590D">
        <w:rPr>
          <w:rFonts w:eastAsia="Arial"/>
          <w:u w:val="single"/>
          <w:lang w:val="en-AU"/>
        </w:rPr>
        <w:lastRenderedPageBreak/>
        <w:t>Late Player Registrations</w:t>
      </w:r>
    </w:p>
    <w:p w14:paraId="4FFC0267" w14:textId="04CB3E90" w:rsidR="00491E7B" w:rsidRDefault="65E5D279" w:rsidP="65E5D279">
      <w:pPr>
        <w:autoSpaceDE w:val="0"/>
        <w:autoSpaceDN w:val="0"/>
        <w:adjustRightInd w:val="0"/>
        <w:spacing w:after="240" w:line="240" w:lineRule="auto"/>
        <w:rPr>
          <w:rFonts w:asciiTheme="minorHAnsi" w:eastAsia="Arial" w:hAnsiTheme="minorHAnsi" w:cstheme="minorBidi"/>
          <w:sz w:val="24"/>
          <w:szCs w:val="24"/>
          <w:lang w:val="en-AU"/>
        </w:rPr>
      </w:pPr>
      <w:r w:rsidRPr="65E5D279">
        <w:rPr>
          <w:rFonts w:asciiTheme="minorHAnsi" w:eastAsia="Arial" w:hAnsiTheme="minorHAnsi" w:cstheme="minorBidi"/>
          <w:sz w:val="24"/>
          <w:szCs w:val="24"/>
          <w:lang w:val="en-AU"/>
        </w:rPr>
        <w:t>Players registering in a team more than one Grade below the most recently played in, must seek clearance from the KNA Grading Convenor/Committee and the KNA Spring Competition Registrar</w:t>
      </w:r>
      <w:bookmarkStart w:id="1" w:name="_Int_b9VPlELd"/>
      <w:r w:rsidRPr="65E5D279">
        <w:rPr>
          <w:rFonts w:asciiTheme="minorHAnsi" w:eastAsia="Arial" w:hAnsiTheme="minorHAnsi" w:cstheme="minorBidi"/>
          <w:sz w:val="24"/>
          <w:szCs w:val="24"/>
          <w:lang w:val="en-AU"/>
        </w:rPr>
        <w:t xml:space="preserve">.  </w:t>
      </w:r>
      <w:bookmarkEnd w:id="1"/>
      <w:r w:rsidRPr="65E5D279">
        <w:rPr>
          <w:rFonts w:asciiTheme="minorHAnsi" w:eastAsia="Arial" w:hAnsiTheme="minorHAnsi" w:cstheme="minorBidi"/>
          <w:sz w:val="24"/>
          <w:szCs w:val="24"/>
          <w:lang w:val="en-AU"/>
        </w:rPr>
        <w:t xml:space="preserve">To obtain clearance the Grading Convenor/Committee, please send an email to </w:t>
      </w:r>
      <w:hyperlink r:id="rId16">
        <w:r w:rsidRPr="65E5D279">
          <w:rPr>
            <w:rStyle w:val="Hyperlink"/>
            <w:rFonts w:asciiTheme="minorHAnsi" w:eastAsia="Arial" w:hAnsiTheme="minorHAnsi" w:cstheme="minorBidi"/>
            <w:sz w:val="24"/>
            <w:szCs w:val="24"/>
            <w:lang w:val="en-AU"/>
          </w:rPr>
          <w:t>knagrad@kna.com.au</w:t>
        </w:r>
      </w:hyperlink>
      <w:r w:rsidRPr="65E5D279">
        <w:rPr>
          <w:rFonts w:asciiTheme="minorHAnsi" w:eastAsia="Arial" w:hAnsiTheme="minorHAnsi" w:cstheme="minorBidi"/>
          <w:sz w:val="24"/>
          <w:szCs w:val="24"/>
          <w:lang w:val="en-AU"/>
        </w:rPr>
        <w:t xml:space="preserve">  </w:t>
      </w:r>
      <w:r w:rsidRPr="65E5D279">
        <w:rPr>
          <w:rFonts w:asciiTheme="minorHAnsi" w:eastAsia="Arial" w:hAnsiTheme="minorHAnsi" w:cstheme="minorBidi"/>
          <w:b/>
          <w:bCs/>
          <w:sz w:val="24"/>
          <w:szCs w:val="24"/>
          <w:lang w:val="en-AU"/>
        </w:rPr>
        <w:t>24 hours in advance</w:t>
      </w:r>
      <w:r w:rsidRPr="65E5D279">
        <w:rPr>
          <w:rFonts w:asciiTheme="minorHAnsi" w:eastAsia="Arial" w:hAnsiTheme="minorHAnsi" w:cstheme="minorBidi"/>
          <w:sz w:val="24"/>
          <w:szCs w:val="24"/>
          <w:lang w:val="en-AU"/>
        </w:rPr>
        <w:t xml:space="preserve"> before 5 pm on the day of play. If approval is granted, the email must accompany the fully completed registration form (or in the case of on the day approvals, it will be phoned through to the Spring Supervisor by the Grading Convenor)</w:t>
      </w:r>
      <w:bookmarkStart w:id="2" w:name="_Int_Ql902Wcz"/>
      <w:r w:rsidRPr="65E5D279">
        <w:rPr>
          <w:rFonts w:asciiTheme="minorHAnsi" w:eastAsia="Arial" w:hAnsiTheme="minorHAnsi" w:cstheme="minorBidi"/>
          <w:sz w:val="24"/>
          <w:szCs w:val="24"/>
          <w:lang w:val="en-AU"/>
        </w:rPr>
        <w:t xml:space="preserve">.  </w:t>
      </w:r>
      <w:bookmarkEnd w:id="2"/>
      <w:r w:rsidRPr="65E5D279">
        <w:rPr>
          <w:rFonts w:asciiTheme="minorHAnsi" w:eastAsia="Arial" w:hAnsiTheme="minorHAnsi" w:cstheme="minorBidi"/>
          <w:sz w:val="24"/>
          <w:szCs w:val="24"/>
          <w:lang w:val="en-AU"/>
        </w:rPr>
        <w:t>No late registration should enhance the initial grading of that team</w:t>
      </w:r>
      <w:bookmarkStart w:id="3" w:name="_Int_0CH5Xk74"/>
      <w:r w:rsidRPr="65E5D279">
        <w:rPr>
          <w:rFonts w:asciiTheme="minorHAnsi" w:eastAsia="Arial" w:hAnsiTheme="minorHAnsi" w:cstheme="minorBidi"/>
          <w:sz w:val="24"/>
          <w:szCs w:val="24"/>
          <w:lang w:val="en-AU"/>
        </w:rPr>
        <w:t xml:space="preserve">.  </w:t>
      </w:r>
      <w:bookmarkEnd w:id="3"/>
      <w:r w:rsidRPr="65E5D279">
        <w:rPr>
          <w:rFonts w:asciiTheme="minorHAnsi" w:eastAsia="Arial" w:hAnsiTheme="minorHAnsi" w:cstheme="minorBidi"/>
          <w:sz w:val="24"/>
          <w:szCs w:val="24"/>
          <w:lang w:val="en-AU"/>
        </w:rPr>
        <w:t xml:space="preserve"> </w:t>
      </w:r>
    </w:p>
    <w:p w14:paraId="33106185" w14:textId="77777777" w:rsidR="009973BA" w:rsidRDefault="007158D1" w:rsidP="00375092">
      <w:pPr>
        <w:autoSpaceDE w:val="0"/>
        <w:autoSpaceDN w:val="0"/>
        <w:adjustRightInd w:val="0"/>
        <w:spacing w:after="240" w:line="240" w:lineRule="auto"/>
        <w:rPr>
          <w:rFonts w:asciiTheme="minorHAnsi" w:eastAsia="Arial" w:hAnsiTheme="minorHAnsi" w:cstheme="minorHAnsi"/>
          <w:color w:val="FF0000"/>
          <w:sz w:val="24"/>
          <w:szCs w:val="24"/>
          <w:u w:val="single"/>
          <w:lang w:val="en-AU"/>
        </w:rPr>
      </w:pPr>
      <w:r w:rsidRPr="00640BC0">
        <w:rPr>
          <w:rFonts w:asciiTheme="minorHAnsi" w:eastAsia="Arial" w:hAnsiTheme="minorHAnsi" w:cstheme="minorHAnsi"/>
          <w:color w:val="FF0000"/>
          <w:sz w:val="24"/>
          <w:szCs w:val="24"/>
          <w:u w:val="single"/>
          <w:lang w:val="en-AU"/>
        </w:rPr>
        <w:t>All late reg</w:t>
      </w:r>
      <w:r w:rsidR="009973BA">
        <w:rPr>
          <w:rFonts w:asciiTheme="minorHAnsi" w:eastAsia="Arial" w:hAnsiTheme="minorHAnsi" w:cstheme="minorHAnsi"/>
          <w:color w:val="FF0000"/>
          <w:sz w:val="24"/>
          <w:szCs w:val="24"/>
          <w:u w:val="single"/>
          <w:lang w:val="en-AU"/>
        </w:rPr>
        <w:t>i</w:t>
      </w:r>
      <w:r w:rsidRPr="00640BC0">
        <w:rPr>
          <w:rFonts w:asciiTheme="minorHAnsi" w:eastAsia="Arial" w:hAnsiTheme="minorHAnsi" w:cstheme="minorHAnsi"/>
          <w:color w:val="FF0000"/>
          <w:sz w:val="24"/>
          <w:szCs w:val="24"/>
          <w:u w:val="single"/>
          <w:lang w:val="en-AU"/>
        </w:rPr>
        <w:t>s</w:t>
      </w:r>
      <w:r w:rsidR="009973BA">
        <w:rPr>
          <w:rFonts w:asciiTheme="minorHAnsi" w:eastAsia="Arial" w:hAnsiTheme="minorHAnsi" w:cstheme="minorHAnsi"/>
          <w:color w:val="FF0000"/>
          <w:sz w:val="24"/>
          <w:szCs w:val="24"/>
          <w:u w:val="single"/>
          <w:lang w:val="en-AU"/>
        </w:rPr>
        <w:t xml:space="preserve">trations </w:t>
      </w:r>
      <w:r w:rsidR="0051313B" w:rsidRPr="00640BC0">
        <w:rPr>
          <w:rFonts w:asciiTheme="minorHAnsi" w:eastAsia="Arial" w:hAnsiTheme="minorHAnsi" w:cstheme="minorHAnsi"/>
          <w:color w:val="FF0000"/>
          <w:sz w:val="24"/>
          <w:szCs w:val="24"/>
          <w:u w:val="single"/>
          <w:lang w:val="en-AU"/>
        </w:rPr>
        <w:t>must be approved by the Grading C</w:t>
      </w:r>
      <w:r w:rsidRPr="00640BC0">
        <w:rPr>
          <w:rFonts w:asciiTheme="minorHAnsi" w:eastAsia="Arial" w:hAnsiTheme="minorHAnsi" w:cstheme="minorHAnsi"/>
          <w:color w:val="FF0000"/>
          <w:sz w:val="24"/>
          <w:szCs w:val="24"/>
          <w:u w:val="single"/>
          <w:lang w:val="en-AU"/>
        </w:rPr>
        <w:t>ommittee.</w:t>
      </w:r>
      <w:r w:rsidR="0051313B" w:rsidRPr="00640BC0">
        <w:rPr>
          <w:rFonts w:asciiTheme="minorHAnsi" w:eastAsia="Arial" w:hAnsiTheme="minorHAnsi" w:cstheme="minorHAnsi"/>
          <w:color w:val="FF0000"/>
          <w:sz w:val="24"/>
          <w:szCs w:val="24"/>
          <w:u w:val="single"/>
          <w:lang w:val="en-AU"/>
        </w:rPr>
        <w:t xml:space="preserve"> </w:t>
      </w:r>
      <w:r w:rsidR="00C9297C" w:rsidRPr="00640BC0">
        <w:rPr>
          <w:rFonts w:asciiTheme="minorHAnsi" w:eastAsia="Arial" w:hAnsiTheme="minorHAnsi" w:cstheme="minorHAnsi"/>
          <w:color w:val="FF0000"/>
          <w:sz w:val="24"/>
          <w:szCs w:val="24"/>
          <w:u w:val="single"/>
          <w:lang w:val="en-AU"/>
        </w:rPr>
        <w:t xml:space="preserve"> </w:t>
      </w:r>
    </w:p>
    <w:p w14:paraId="58D104FD" w14:textId="6F448788" w:rsidR="007158D1" w:rsidRPr="00641E26" w:rsidRDefault="0051313B" w:rsidP="00375092">
      <w:pPr>
        <w:autoSpaceDE w:val="0"/>
        <w:autoSpaceDN w:val="0"/>
        <w:adjustRightInd w:val="0"/>
        <w:spacing w:after="240" w:line="240" w:lineRule="auto"/>
        <w:rPr>
          <w:rFonts w:asciiTheme="minorHAnsi" w:eastAsia="Arial" w:hAnsiTheme="minorHAnsi" w:cstheme="minorHAnsi"/>
          <w:sz w:val="24"/>
          <w:szCs w:val="24"/>
          <w:u w:val="single"/>
          <w:lang w:val="en-AU"/>
        </w:rPr>
      </w:pPr>
      <w:r w:rsidRPr="00640BC0">
        <w:rPr>
          <w:rFonts w:asciiTheme="minorHAnsi" w:eastAsia="Arial" w:hAnsiTheme="minorHAnsi" w:cstheme="minorHAnsi"/>
          <w:color w:val="FF0000"/>
          <w:sz w:val="24"/>
          <w:szCs w:val="24"/>
          <w:u w:val="single"/>
          <w:lang w:val="en-AU"/>
        </w:rPr>
        <w:t>All late registrations must have KNA grading approval prior to player taking the court.</w:t>
      </w:r>
    </w:p>
    <w:p w14:paraId="65B9448F" w14:textId="77777777" w:rsidR="007F4DFB" w:rsidRPr="0021590D" w:rsidRDefault="007F4DFB" w:rsidP="00375092">
      <w:pPr>
        <w:pStyle w:val="Heading1"/>
        <w:spacing w:after="240"/>
        <w:rPr>
          <w:rFonts w:eastAsia="Arial"/>
          <w:u w:val="single"/>
          <w:lang w:val="en-AU"/>
        </w:rPr>
      </w:pPr>
      <w:r w:rsidRPr="0021590D">
        <w:rPr>
          <w:rFonts w:eastAsia="Arial"/>
          <w:u w:val="single"/>
          <w:lang w:val="en-AU"/>
        </w:rPr>
        <w:t>Competition Rules</w:t>
      </w:r>
    </w:p>
    <w:p w14:paraId="0F881C4F" w14:textId="77777777" w:rsidR="007F4DFB" w:rsidRPr="00347CEE" w:rsidRDefault="007F4DFB" w:rsidP="00375092">
      <w:pPr>
        <w:autoSpaceDE w:val="0"/>
        <w:autoSpaceDN w:val="0"/>
        <w:adjustRightInd w:val="0"/>
        <w:spacing w:before="120" w:after="240" w:line="240" w:lineRule="auto"/>
        <w:rPr>
          <w:rFonts w:asciiTheme="minorHAnsi" w:hAnsiTheme="minorHAnsi" w:cstheme="minorHAnsi"/>
          <w:b/>
          <w:bCs/>
          <w:sz w:val="24"/>
          <w:szCs w:val="24"/>
          <w:lang w:val="en-AU"/>
        </w:rPr>
      </w:pPr>
      <w:r w:rsidRPr="00347CEE">
        <w:rPr>
          <w:rFonts w:asciiTheme="minorHAnsi" w:eastAsia="Arial" w:hAnsiTheme="minorHAnsi" w:cstheme="minorHAnsi"/>
          <w:b/>
          <w:bCs/>
          <w:sz w:val="24"/>
          <w:szCs w:val="24"/>
          <w:lang w:val="en-AU"/>
        </w:rPr>
        <w:t>Game length and timing</w:t>
      </w:r>
    </w:p>
    <w:p w14:paraId="73B2CDED" w14:textId="07542191" w:rsidR="007F4DFB" w:rsidRPr="00347CEE" w:rsidRDefault="65E5D279" w:rsidP="65E5D279">
      <w:pPr>
        <w:autoSpaceDE w:val="0"/>
        <w:autoSpaceDN w:val="0"/>
        <w:adjustRightInd w:val="0"/>
        <w:spacing w:after="240" w:line="240" w:lineRule="auto"/>
        <w:rPr>
          <w:rFonts w:asciiTheme="minorHAnsi" w:hAnsiTheme="minorHAnsi" w:cstheme="minorBidi"/>
          <w:sz w:val="24"/>
          <w:szCs w:val="24"/>
          <w:lang w:val="en-AU"/>
        </w:rPr>
      </w:pPr>
      <w:r w:rsidRPr="65E5D279">
        <w:rPr>
          <w:rFonts w:asciiTheme="minorHAnsi" w:eastAsia="Arial" w:hAnsiTheme="minorHAnsi" w:cstheme="minorBidi"/>
          <w:sz w:val="24"/>
          <w:szCs w:val="24"/>
          <w:lang w:val="en-AU"/>
        </w:rPr>
        <w:t xml:space="preserve">All Spring competition games are 4 x 1-minute quarters with 1 minute between quarters and </w:t>
      </w:r>
      <w:r w:rsidR="00C71263">
        <w:rPr>
          <w:rFonts w:asciiTheme="minorHAnsi" w:eastAsia="Arial" w:hAnsiTheme="minorHAnsi" w:cstheme="minorBidi"/>
          <w:sz w:val="24"/>
          <w:szCs w:val="24"/>
          <w:lang w:val="en-AU"/>
        </w:rPr>
        <w:t>3</w:t>
      </w:r>
      <w:r w:rsidRPr="65E5D279">
        <w:rPr>
          <w:rFonts w:asciiTheme="minorHAnsi" w:eastAsia="Arial" w:hAnsiTheme="minorHAnsi" w:cstheme="minorBidi"/>
          <w:sz w:val="24"/>
          <w:szCs w:val="24"/>
          <w:lang w:val="en-AU"/>
        </w:rPr>
        <w:t xml:space="preserve"> minutes at half time</w:t>
      </w:r>
      <w:bookmarkStart w:id="4" w:name="_Int_F7cB2rX9"/>
      <w:r w:rsidRPr="65E5D279">
        <w:rPr>
          <w:rFonts w:asciiTheme="minorHAnsi" w:eastAsia="Arial" w:hAnsiTheme="minorHAnsi" w:cstheme="minorBidi"/>
          <w:sz w:val="24"/>
          <w:szCs w:val="24"/>
          <w:lang w:val="en-AU"/>
        </w:rPr>
        <w:t xml:space="preserve">.  </w:t>
      </w:r>
      <w:bookmarkEnd w:id="4"/>
      <w:r w:rsidRPr="65E5D279">
        <w:rPr>
          <w:rFonts w:asciiTheme="minorHAnsi" w:eastAsia="Arial" w:hAnsiTheme="minorHAnsi" w:cstheme="minorBidi"/>
          <w:sz w:val="24"/>
          <w:szCs w:val="24"/>
          <w:lang w:val="en-AU"/>
        </w:rPr>
        <w:t>No injury time is allowed.</w:t>
      </w:r>
    </w:p>
    <w:p w14:paraId="34183E73" w14:textId="77777777" w:rsidR="007F4DFB" w:rsidRPr="00347CEE" w:rsidRDefault="007F4DFB" w:rsidP="00375092">
      <w:pPr>
        <w:autoSpaceDE w:val="0"/>
        <w:autoSpaceDN w:val="0"/>
        <w:adjustRightInd w:val="0"/>
        <w:spacing w:after="240" w:line="240" w:lineRule="auto"/>
        <w:rPr>
          <w:rFonts w:asciiTheme="minorHAnsi" w:hAnsiTheme="minorHAnsi" w:cstheme="minorHAnsi"/>
          <w:b/>
          <w:bCs/>
          <w:sz w:val="24"/>
          <w:szCs w:val="24"/>
          <w:lang w:val="en-AU"/>
        </w:rPr>
      </w:pPr>
      <w:r w:rsidRPr="00347CEE">
        <w:rPr>
          <w:rFonts w:asciiTheme="minorHAnsi" w:eastAsia="Arial" w:hAnsiTheme="minorHAnsi" w:cstheme="minorHAnsi"/>
          <w:b/>
          <w:bCs/>
          <w:sz w:val="24"/>
          <w:szCs w:val="24"/>
          <w:lang w:val="en-AU"/>
        </w:rPr>
        <w:t>Points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1134"/>
        <w:gridCol w:w="1417"/>
        <w:gridCol w:w="1418"/>
        <w:gridCol w:w="1559"/>
        <w:gridCol w:w="2410"/>
      </w:tblGrid>
      <w:tr w:rsidR="007F4DFB" w:rsidRPr="00F03AA4" w14:paraId="4290C747" w14:textId="77777777" w:rsidTr="003149A3">
        <w:tc>
          <w:tcPr>
            <w:tcW w:w="993" w:type="dxa"/>
          </w:tcPr>
          <w:p w14:paraId="798BFEC0" w14:textId="77777777" w:rsidR="007F4DFB" w:rsidRPr="00F03AA4" w:rsidRDefault="007F4DFB" w:rsidP="00375092">
            <w:pPr>
              <w:autoSpaceDE w:val="0"/>
              <w:autoSpaceDN w:val="0"/>
              <w:adjustRightInd w:val="0"/>
              <w:spacing w:after="240" w:line="240" w:lineRule="auto"/>
              <w:jc w:val="center"/>
              <w:rPr>
                <w:rFonts w:asciiTheme="minorHAnsi" w:hAnsiTheme="minorHAnsi" w:cstheme="minorHAnsi"/>
                <w:sz w:val="24"/>
                <w:szCs w:val="24"/>
                <w:lang w:val="en-AU"/>
              </w:rPr>
            </w:pPr>
            <w:r w:rsidRPr="00F03AA4">
              <w:rPr>
                <w:rFonts w:asciiTheme="minorHAnsi" w:eastAsia="Arial" w:hAnsiTheme="minorHAnsi" w:cstheme="minorHAnsi"/>
                <w:sz w:val="24"/>
                <w:szCs w:val="24"/>
                <w:lang w:val="en-AU"/>
              </w:rPr>
              <w:t>WIN</w:t>
            </w:r>
          </w:p>
        </w:tc>
        <w:tc>
          <w:tcPr>
            <w:tcW w:w="1134" w:type="dxa"/>
          </w:tcPr>
          <w:p w14:paraId="0AB90609" w14:textId="5D65CC7E" w:rsidR="007F4DFB" w:rsidRPr="00F03AA4" w:rsidRDefault="007F4DFB" w:rsidP="00375092">
            <w:pPr>
              <w:autoSpaceDE w:val="0"/>
              <w:autoSpaceDN w:val="0"/>
              <w:adjustRightInd w:val="0"/>
              <w:spacing w:after="240" w:line="240" w:lineRule="auto"/>
              <w:jc w:val="center"/>
              <w:rPr>
                <w:rFonts w:asciiTheme="minorHAnsi" w:hAnsiTheme="minorHAnsi" w:cstheme="minorHAnsi"/>
                <w:sz w:val="24"/>
                <w:szCs w:val="24"/>
                <w:lang w:val="en-AU"/>
              </w:rPr>
            </w:pPr>
            <w:r w:rsidRPr="00F03AA4">
              <w:rPr>
                <w:rFonts w:asciiTheme="minorHAnsi" w:eastAsia="Arial" w:hAnsiTheme="minorHAnsi" w:cstheme="minorHAnsi"/>
                <w:sz w:val="24"/>
                <w:szCs w:val="24"/>
                <w:lang w:val="en-AU"/>
              </w:rPr>
              <w:t>W</w:t>
            </w:r>
            <w:r w:rsidR="00F03AA4">
              <w:rPr>
                <w:rFonts w:asciiTheme="minorHAnsi" w:eastAsia="Arial" w:hAnsiTheme="minorHAnsi" w:cstheme="minorHAnsi"/>
                <w:sz w:val="24"/>
                <w:szCs w:val="24"/>
                <w:lang w:val="en-AU"/>
              </w:rPr>
              <w:t>in on Forfeit</w:t>
            </w:r>
          </w:p>
        </w:tc>
        <w:tc>
          <w:tcPr>
            <w:tcW w:w="1134" w:type="dxa"/>
          </w:tcPr>
          <w:p w14:paraId="77294B87" w14:textId="77777777" w:rsidR="007F4DFB" w:rsidRPr="00F03AA4" w:rsidRDefault="007F4DFB" w:rsidP="00375092">
            <w:pPr>
              <w:autoSpaceDE w:val="0"/>
              <w:autoSpaceDN w:val="0"/>
              <w:adjustRightInd w:val="0"/>
              <w:spacing w:after="240" w:line="240" w:lineRule="auto"/>
              <w:jc w:val="center"/>
              <w:rPr>
                <w:rFonts w:asciiTheme="minorHAnsi" w:hAnsiTheme="minorHAnsi" w:cstheme="minorHAnsi"/>
                <w:sz w:val="24"/>
                <w:szCs w:val="24"/>
                <w:lang w:val="en-AU"/>
              </w:rPr>
            </w:pPr>
            <w:r w:rsidRPr="00F03AA4">
              <w:rPr>
                <w:rFonts w:asciiTheme="minorHAnsi" w:eastAsia="Arial" w:hAnsiTheme="minorHAnsi" w:cstheme="minorHAnsi"/>
                <w:sz w:val="24"/>
                <w:szCs w:val="24"/>
                <w:lang w:val="en-AU"/>
              </w:rPr>
              <w:t>LOSS</w:t>
            </w:r>
          </w:p>
        </w:tc>
        <w:tc>
          <w:tcPr>
            <w:tcW w:w="1417" w:type="dxa"/>
          </w:tcPr>
          <w:p w14:paraId="06436618" w14:textId="77777777" w:rsidR="007F4DFB" w:rsidRPr="00F03AA4" w:rsidRDefault="007F4DFB" w:rsidP="00375092">
            <w:pPr>
              <w:autoSpaceDE w:val="0"/>
              <w:autoSpaceDN w:val="0"/>
              <w:adjustRightInd w:val="0"/>
              <w:spacing w:after="240" w:line="240" w:lineRule="auto"/>
              <w:jc w:val="center"/>
              <w:rPr>
                <w:rFonts w:asciiTheme="minorHAnsi" w:hAnsiTheme="minorHAnsi" w:cstheme="minorHAnsi"/>
                <w:sz w:val="24"/>
                <w:szCs w:val="24"/>
                <w:lang w:val="en-AU"/>
              </w:rPr>
            </w:pPr>
            <w:r w:rsidRPr="00F03AA4">
              <w:rPr>
                <w:rFonts w:asciiTheme="minorHAnsi" w:eastAsia="Arial" w:hAnsiTheme="minorHAnsi" w:cstheme="minorHAnsi"/>
                <w:sz w:val="24"/>
                <w:szCs w:val="24"/>
                <w:lang w:val="en-AU"/>
              </w:rPr>
              <w:t>DRAW</w:t>
            </w:r>
          </w:p>
        </w:tc>
        <w:tc>
          <w:tcPr>
            <w:tcW w:w="1418" w:type="dxa"/>
          </w:tcPr>
          <w:p w14:paraId="62B0577F" w14:textId="77777777" w:rsidR="007F4DFB" w:rsidRPr="00F03AA4" w:rsidRDefault="007F4DFB" w:rsidP="00375092">
            <w:pPr>
              <w:autoSpaceDE w:val="0"/>
              <w:autoSpaceDN w:val="0"/>
              <w:adjustRightInd w:val="0"/>
              <w:spacing w:after="240" w:line="240" w:lineRule="auto"/>
              <w:jc w:val="center"/>
              <w:rPr>
                <w:rFonts w:asciiTheme="minorHAnsi" w:hAnsiTheme="minorHAnsi" w:cstheme="minorHAnsi"/>
                <w:sz w:val="24"/>
                <w:szCs w:val="24"/>
                <w:lang w:val="en-AU"/>
              </w:rPr>
            </w:pPr>
            <w:r w:rsidRPr="00F03AA4">
              <w:rPr>
                <w:rFonts w:asciiTheme="minorHAnsi" w:eastAsia="Arial" w:hAnsiTheme="minorHAnsi" w:cstheme="minorHAnsi"/>
                <w:sz w:val="24"/>
                <w:szCs w:val="24"/>
                <w:lang w:val="en-AU"/>
              </w:rPr>
              <w:t>BYE</w:t>
            </w:r>
          </w:p>
        </w:tc>
        <w:tc>
          <w:tcPr>
            <w:tcW w:w="1559" w:type="dxa"/>
          </w:tcPr>
          <w:p w14:paraId="2219867E" w14:textId="0B142C61" w:rsidR="007F4DFB" w:rsidRPr="00F03AA4" w:rsidRDefault="007F4DFB" w:rsidP="00375092">
            <w:pPr>
              <w:autoSpaceDE w:val="0"/>
              <w:autoSpaceDN w:val="0"/>
              <w:adjustRightInd w:val="0"/>
              <w:spacing w:after="240" w:line="240" w:lineRule="auto"/>
              <w:jc w:val="center"/>
              <w:rPr>
                <w:rFonts w:asciiTheme="minorHAnsi" w:hAnsiTheme="minorHAnsi" w:cstheme="minorHAnsi"/>
                <w:sz w:val="24"/>
                <w:szCs w:val="24"/>
                <w:lang w:val="en-AU"/>
              </w:rPr>
            </w:pPr>
            <w:r w:rsidRPr="00F03AA4">
              <w:rPr>
                <w:rFonts w:asciiTheme="minorHAnsi" w:eastAsia="Arial" w:hAnsiTheme="minorHAnsi" w:cstheme="minorHAnsi"/>
                <w:sz w:val="24"/>
                <w:szCs w:val="24"/>
                <w:lang w:val="en-AU"/>
              </w:rPr>
              <w:t>NO GAME*</w:t>
            </w:r>
          </w:p>
        </w:tc>
        <w:tc>
          <w:tcPr>
            <w:tcW w:w="2410" w:type="dxa"/>
          </w:tcPr>
          <w:p w14:paraId="48496411" w14:textId="1FF73E1C" w:rsidR="007F4DFB" w:rsidRPr="00F03AA4" w:rsidRDefault="007F4DFB" w:rsidP="00375092">
            <w:pPr>
              <w:autoSpaceDE w:val="0"/>
              <w:autoSpaceDN w:val="0"/>
              <w:adjustRightInd w:val="0"/>
              <w:spacing w:after="240" w:line="240" w:lineRule="auto"/>
              <w:jc w:val="center"/>
              <w:rPr>
                <w:rFonts w:asciiTheme="minorHAnsi" w:hAnsiTheme="minorHAnsi" w:cstheme="minorHAnsi"/>
                <w:sz w:val="24"/>
                <w:szCs w:val="24"/>
                <w:lang w:val="en-AU"/>
              </w:rPr>
            </w:pPr>
            <w:r w:rsidRPr="00F03AA4">
              <w:rPr>
                <w:rFonts w:asciiTheme="minorHAnsi" w:eastAsia="Arial" w:hAnsiTheme="minorHAnsi" w:cstheme="minorHAnsi"/>
                <w:sz w:val="24"/>
                <w:szCs w:val="24"/>
                <w:lang w:val="en-AU"/>
              </w:rPr>
              <w:t>ABANDONED GAME**</w:t>
            </w:r>
          </w:p>
        </w:tc>
      </w:tr>
      <w:tr w:rsidR="007F4DFB" w:rsidRPr="00F03AA4" w14:paraId="55E86D0C" w14:textId="77777777" w:rsidTr="003149A3">
        <w:tc>
          <w:tcPr>
            <w:tcW w:w="993" w:type="dxa"/>
          </w:tcPr>
          <w:p w14:paraId="4739C63C" w14:textId="77777777" w:rsidR="007F4DFB" w:rsidRPr="00F03AA4" w:rsidRDefault="007F4DFB" w:rsidP="00375092">
            <w:pPr>
              <w:autoSpaceDE w:val="0"/>
              <w:autoSpaceDN w:val="0"/>
              <w:adjustRightInd w:val="0"/>
              <w:spacing w:after="240" w:line="240" w:lineRule="auto"/>
              <w:jc w:val="center"/>
              <w:rPr>
                <w:rFonts w:asciiTheme="minorHAnsi" w:hAnsiTheme="minorHAnsi" w:cstheme="minorHAnsi"/>
                <w:sz w:val="24"/>
                <w:szCs w:val="24"/>
                <w:lang w:val="en-AU"/>
              </w:rPr>
            </w:pPr>
            <w:r w:rsidRPr="00F03AA4">
              <w:rPr>
                <w:rFonts w:asciiTheme="minorHAnsi" w:eastAsia="Arial" w:hAnsiTheme="minorHAnsi" w:cstheme="minorHAnsi"/>
                <w:sz w:val="24"/>
                <w:szCs w:val="24"/>
                <w:lang w:val="en-AU"/>
              </w:rPr>
              <w:t>2</w:t>
            </w:r>
          </w:p>
        </w:tc>
        <w:tc>
          <w:tcPr>
            <w:tcW w:w="1134" w:type="dxa"/>
          </w:tcPr>
          <w:p w14:paraId="0E76C4AA" w14:textId="77777777" w:rsidR="007F4DFB" w:rsidRPr="00F03AA4" w:rsidRDefault="007F4DFB" w:rsidP="00375092">
            <w:pPr>
              <w:autoSpaceDE w:val="0"/>
              <w:autoSpaceDN w:val="0"/>
              <w:adjustRightInd w:val="0"/>
              <w:spacing w:after="240" w:line="240" w:lineRule="auto"/>
              <w:jc w:val="center"/>
              <w:rPr>
                <w:rFonts w:asciiTheme="minorHAnsi" w:hAnsiTheme="minorHAnsi" w:cstheme="minorHAnsi"/>
                <w:sz w:val="24"/>
                <w:szCs w:val="24"/>
                <w:lang w:val="en-AU"/>
              </w:rPr>
            </w:pPr>
            <w:r w:rsidRPr="00F03AA4">
              <w:rPr>
                <w:rFonts w:asciiTheme="minorHAnsi" w:eastAsia="Arial" w:hAnsiTheme="minorHAnsi" w:cstheme="minorHAnsi"/>
                <w:sz w:val="24"/>
                <w:szCs w:val="24"/>
                <w:lang w:val="en-AU"/>
              </w:rPr>
              <w:t>2</w:t>
            </w:r>
          </w:p>
        </w:tc>
        <w:tc>
          <w:tcPr>
            <w:tcW w:w="1134" w:type="dxa"/>
          </w:tcPr>
          <w:p w14:paraId="7D637191" w14:textId="77777777" w:rsidR="007F4DFB" w:rsidRPr="00F03AA4" w:rsidRDefault="007F4DFB" w:rsidP="00375092">
            <w:pPr>
              <w:autoSpaceDE w:val="0"/>
              <w:autoSpaceDN w:val="0"/>
              <w:adjustRightInd w:val="0"/>
              <w:spacing w:after="240" w:line="240" w:lineRule="auto"/>
              <w:jc w:val="center"/>
              <w:rPr>
                <w:rFonts w:asciiTheme="minorHAnsi" w:hAnsiTheme="minorHAnsi" w:cstheme="minorHAnsi"/>
                <w:sz w:val="24"/>
                <w:szCs w:val="24"/>
                <w:lang w:val="en-AU"/>
              </w:rPr>
            </w:pPr>
            <w:r w:rsidRPr="00F03AA4">
              <w:rPr>
                <w:rFonts w:asciiTheme="minorHAnsi" w:eastAsia="Arial" w:hAnsiTheme="minorHAnsi" w:cstheme="minorHAnsi"/>
                <w:sz w:val="24"/>
                <w:szCs w:val="24"/>
                <w:lang w:val="en-AU"/>
              </w:rPr>
              <w:t>0</w:t>
            </w:r>
          </w:p>
        </w:tc>
        <w:tc>
          <w:tcPr>
            <w:tcW w:w="1417" w:type="dxa"/>
          </w:tcPr>
          <w:p w14:paraId="6B08B046" w14:textId="77777777" w:rsidR="007F4DFB" w:rsidRPr="00F03AA4" w:rsidRDefault="007F4DFB" w:rsidP="00375092">
            <w:pPr>
              <w:autoSpaceDE w:val="0"/>
              <w:autoSpaceDN w:val="0"/>
              <w:adjustRightInd w:val="0"/>
              <w:spacing w:after="240" w:line="240" w:lineRule="auto"/>
              <w:jc w:val="center"/>
              <w:rPr>
                <w:rFonts w:asciiTheme="minorHAnsi" w:hAnsiTheme="minorHAnsi" w:cstheme="minorHAnsi"/>
                <w:sz w:val="24"/>
                <w:szCs w:val="24"/>
                <w:lang w:val="en-AU"/>
              </w:rPr>
            </w:pPr>
            <w:r w:rsidRPr="00F03AA4">
              <w:rPr>
                <w:rFonts w:asciiTheme="minorHAnsi" w:eastAsia="Arial" w:hAnsiTheme="minorHAnsi" w:cstheme="minorHAnsi"/>
                <w:sz w:val="24"/>
                <w:szCs w:val="24"/>
                <w:lang w:val="en-AU"/>
              </w:rPr>
              <w:t>1</w:t>
            </w:r>
          </w:p>
        </w:tc>
        <w:tc>
          <w:tcPr>
            <w:tcW w:w="1418" w:type="dxa"/>
          </w:tcPr>
          <w:p w14:paraId="475F5D26" w14:textId="77777777" w:rsidR="007F4DFB" w:rsidRPr="00F03AA4" w:rsidRDefault="0051313B" w:rsidP="00375092">
            <w:pPr>
              <w:autoSpaceDE w:val="0"/>
              <w:autoSpaceDN w:val="0"/>
              <w:adjustRightInd w:val="0"/>
              <w:spacing w:after="240" w:line="240" w:lineRule="auto"/>
              <w:jc w:val="center"/>
              <w:rPr>
                <w:rFonts w:asciiTheme="minorHAnsi" w:hAnsiTheme="minorHAnsi" w:cstheme="minorHAnsi"/>
                <w:sz w:val="24"/>
                <w:szCs w:val="24"/>
                <w:lang w:val="en-AU"/>
              </w:rPr>
            </w:pPr>
            <w:r w:rsidRPr="00F03AA4">
              <w:rPr>
                <w:rFonts w:asciiTheme="minorHAnsi" w:eastAsia="Arial" w:hAnsiTheme="minorHAnsi" w:cstheme="minorHAnsi"/>
                <w:sz w:val="24"/>
                <w:szCs w:val="24"/>
                <w:lang w:val="en-AU"/>
              </w:rPr>
              <w:t>1</w:t>
            </w:r>
          </w:p>
        </w:tc>
        <w:tc>
          <w:tcPr>
            <w:tcW w:w="1559" w:type="dxa"/>
          </w:tcPr>
          <w:p w14:paraId="30854E0D" w14:textId="77777777" w:rsidR="007F4DFB" w:rsidRPr="00F03AA4" w:rsidRDefault="007F4DFB" w:rsidP="00375092">
            <w:pPr>
              <w:autoSpaceDE w:val="0"/>
              <w:autoSpaceDN w:val="0"/>
              <w:adjustRightInd w:val="0"/>
              <w:spacing w:after="240" w:line="240" w:lineRule="auto"/>
              <w:jc w:val="center"/>
              <w:rPr>
                <w:rFonts w:asciiTheme="minorHAnsi" w:hAnsiTheme="minorHAnsi" w:cstheme="minorHAnsi"/>
                <w:sz w:val="24"/>
                <w:szCs w:val="24"/>
                <w:lang w:val="en-AU"/>
              </w:rPr>
            </w:pPr>
            <w:r w:rsidRPr="00F03AA4">
              <w:rPr>
                <w:rFonts w:asciiTheme="minorHAnsi" w:eastAsia="Arial" w:hAnsiTheme="minorHAnsi" w:cstheme="minorHAnsi"/>
                <w:sz w:val="24"/>
                <w:szCs w:val="24"/>
                <w:lang w:val="en-AU"/>
              </w:rPr>
              <w:t>0</w:t>
            </w:r>
          </w:p>
        </w:tc>
        <w:tc>
          <w:tcPr>
            <w:tcW w:w="2410" w:type="dxa"/>
          </w:tcPr>
          <w:p w14:paraId="05101AFF" w14:textId="77777777" w:rsidR="007F4DFB" w:rsidRPr="00F03AA4" w:rsidRDefault="007F4DFB" w:rsidP="00375092">
            <w:pPr>
              <w:autoSpaceDE w:val="0"/>
              <w:autoSpaceDN w:val="0"/>
              <w:adjustRightInd w:val="0"/>
              <w:spacing w:after="240" w:line="240" w:lineRule="auto"/>
              <w:jc w:val="center"/>
              <w:rPr>
                <w:rFonts w:asciiTheme="minorHAnsi" w:hAnsiTheme="minorHAnsi" w:cstheme="minorHAnsi"/>
                <w:sz w:val="24"/>
                <w:szCs w:val="24"/>
                <w:lang w:val="en-AU"/>
              </w:rPr>
            </w:pPr>
            <w:r w:rsidRPr="00F03AA4">
              <w:rPr>
                <w:rFonts w:asciiTheme="minorHAnsi" w:eastAsia="Arial" w:hAnsiTheme="minorHAnsi" w:cstheme="minorHAnsi"/>
                <w:sz w:val="24"/>
                <w:szCs w:val="24"/>
                <w:lang w:val="en-AU"/>
              </w:rPr>
              <w:t>1</w:t>
            </w:r>
          </w:p>
        </w:tc>
      </w:tr>
    </w:tbl>
    <w:p w14:paraId="50AC38FB" w14:textId="77777777" w:rsidR="007F4DFB" w:rsidRPr="00F03AA4" w:rsidRDefault="007F4DFB" w:rsidP="00375092">
      <w:pPr>
        <w:autoSpaceDE w:val="0"/>
        <w:autoSpaceDN w:val="0"/>
        <w:adjustRightInd w:val="0"/>
        <w:spacing w:after="240" w:line="240" w:lineRule="auto"/>
        <w:rPr>
          <w:rFonts w:asciiTheme="minorHAnsi" w:hAnsiTheme="minorHAnsi" w:cstheme="minorHAnsi"/>
          <w:sz w:val="24"/>
          <w:szCs w:val="24"/>
          <w:lang w:val="en-AU"/>
        </w:rPr>
      </w:pPr>
    </w:p>
    <w:p w14:paraId="3CF37DFE" w14:textId="2562D358" w:rsidR="007F4DFB" w:rsidRPr="00347CEE" w:rsidRDefault="007F4DFB" w:rsidP="00375092">
      <w:pPr>
        <w:autoSpaceDE w:val="0"/>
        <w:autoSpaceDN w:val="0"/>
        <w:adjustRightInd w:val="0"/>
        <w:spacing w:after="240" w:line="240" w:lineRule="auto"/>
        <w:rPr>
          <w:rFonts w:asciiTheme="minorHAnsi" w:hAnsiTheme="minorHAnsi" w:cstheme="minorHAnsi"/>
          <w:sz w:val="24"/>
          <w:szCs w:val="24"/>
          <w:lang w:val="en-AU"/>
        </w:rPr>
      </w:pPr>
      <w:r w:rsidRPr="00347CEE">
        <w:rPr>
          <w:rFonts w:asciiTheme="minorHAnsi" w:eastAsia="Arial" w:hAnsiTheme="minorHAnsi" w:cstheme="minorHAnsi"/>
          <w:sz w:val="24"/>
          <w:szCs w:val="24"/>
          <w:lang w:val="en-AU"/>
        </w:rPr>
        <w:t>*No Game - Both teams fail to arrive within 5 minutes of the commencement of the game.</w:t>
      </w:r>
    </w:p>
    <w:p w14:paraId="64354EEA" w14:textId="5B529B14" w:rsidR="007F4DFB" w:rsidRPr="00347CEE" w:rsidRDefault="007F4DFB" w:rsidP="00375092">
      <w:pPr>
        <w:autoSpaceDE w:val="0"/>
        <w:autoSpaceDN w:val="0"/>
        <w:adjustRightInd w:val="0"/>
        <w:spacing w:after="240" w:line="240" w:lineRule="auto"/>
        <w:rPr>
          <w:rFonts w:asciiTheme="minorHAnsi" w:hAnsiTheme="minorHAnsi" w:cstheme="minorHAnsi"/>
          <w:sz w:val="24"/>
          <w:szCs w:val="24"/>
          <w:lang w:val="en-AU"/>
        </w:rPr>
      </w:pPr>
      <w:r w:rsidRPr="00347CEE">
        <w:rPr>
          <w:rFonts w:asciiTheme="minorHAnsi" w:eastAsia="Arial" w:hAnsiTheme="minorHAnsi" w:cstheme="minorHAnsi"/>
          <w:sz w:val="24"/>
          <w:szCs w:val="24"/>
          <w:lang w:val="en-AU"/>
        </w:rPr>
        <w:t>**Abandoned Game - Not played/abandoned before half time due to unplayable conditions.</w:t>
      </w:r>
    </w:p>
    <w:p w14:paraId="564B0DC4" w14:textId="12DDD76F" w:rsidR="007F4DFB" w:rsidRPr="00347CEE" w:rsidRDefault="007F4DFB" w:rsidP="00375092">
      <w:pPr>
        <w:autoSpaceDE w:val="0"/>
        <w:autoSpaceDN w:val="0"/>
        <w:adjustRightInd w:val="0"/>
        <w:spacing w:after="240" w:line="240" w:lineRule="auto"/>
        <w:rPr>
          <w:rFonts w:asciiTheme="minorHAnsi" w:hAnsiTheme="minorHAnsi" w:cstheme="minorHAnsi"/>
          <w:bCs/>
          <w:sz w:val="24"/>
          <w:szCs w:val="24"/>
          <w:lang w:val="en-AU"/>
        </w:rPr>
      </w:pPr>
      <w:r w:rsidRPr="00347CEE">
        <w:rPr>
          <w:rFonts w:asciiTheme="minorHAnsi" w:eastAsia="Arial" w:hAnsiTheme="minorHAnsi" w:cstheme="minorHAnsi"/>
          <w:sz w:val="24"/>
          <w:szCs w:val="24"/>
          <w:lang w:val="en-AU"/>
        </w:rPr>
        <w:t xml:space="preserve">All BYE games will be allocated </w:t>
      </w:r>
      <w:r w:rsidR="0051313B">
        <w:rPr>
          <w:rFonts w:asciiTheme="minorHAnsi" w:eastAsia="Arial" w:hAnsiTheme="minorHAnsi" w:cstheme="minorHAnsi"/>
          <w:sz w:val="24"/>
          <w:szCs w:val="24"/>
          <w:lang w:val="en-AU"/>
        </w:rPr>
        <w:t>1</w:t>
      </w:r>
      <w:r w:rsidRPr="00347CEE">
        <w:rPr>
          <w:rFonts w:asciiTheme="minorHAnsi" w:eastAsia="Arial" w:hAnsiTheme="minorHAnsi" w:cstheme="minorHAnsi"/>
          <w:sz w:val="24"/>
          <w:szCs w:val="24"/>
          <w:lang w:val="en-AU"/>
        </w:rPr>
        <w:t xml:space="preserve"> point during this competition.</w:t>
      </w:r>
    </w:p>
    <w:p w14:paraId="1B419795" w14:textId="77777777" w:rsidR="007F4DFB" w:rsidRPr="00F03AA4" w:rsidRDefault="007F4DFB" w:rsidP="00375092">
      <w:pPr>
        <w:autoSpaceDE w:val="0"/>
        <w:autoSpaceDN w:val="0"/>
        <w:adjustRightInd w:val="0"/>
        <w:spacing w:after="240" w:line="240" w:lineRule="auto"/>
        <w:rPr>
          <w:rFonts w:asciiTheme="minorHAnsi" w:eastAsia="Arial" w:hAnsiTheme="minorHAnsi" w:cstheme="minorHAnsi"/>
          <w:b/>
          <w:bCs/>
          <w:sz w:val="24"/>
          <w:szCs w:val="24"/>
          <w:lang w:val="en-AU"/>
        </w:rPr>
      </w:pPr>
      <w:r w:rsidRPr="00347CEE">
        <w:rPr>
          <w:rFonts w:asciiTheme="minorHAnsi" w:eastAsia="Arial" w:hAnsiTheme="minorHAnsi" w:cstheme="minorHAnsi"/>
          <w:b/>
          <w:bCs/>
          <w:sz w:val="24"/>
          <w:szCs w:val="24"/>
          <w:lang w:val="en-AU"/>
        </w:rPr>
        <w:t>Score sheets</w:t>
      </w:r>
    </w:p>
    <w:p w14:paraId="4F139F9F" w14:textId="296FDEC4" w:rsidR="00A5701F" w:rsidRPr="00D164D6" w:rsidRDefault="65E5D279" w:rsidP="65E5D279">
      <w:pPr>
        <w:pStyle w:val="ListParagraph"/>
        <w:numPr>
          <w:ilvl w:val="0"/>
          <w:numId w:val="27"/>
        </w:numPr>
        <w:autoSpaceDE w:val="0"/>
        <w:autoSpaceDN w:val="0"/>
        <w:adjustRightInd w:val="0"/>
        <w:spacing w:after="240" w:line="240" w:lineRule="auto"/>
        <w:rPr>
          <w:rFonts w:asciiTheme="minorHAnsi" w:eastAsia="Arial" w:hAnsiTheme="minorHAnsi" w:cstheme="minorBidi"/>
          <w:sz w:val="24"/>
          <w:szCs w:val="24"/>
          <w:lang w:val="en-AU"/>
        </w:rPr>
      </w:pPr>
      <w:r w:rsidRPr="65E5D279">
        <w:rPr>
          <w:rFonts w:asciiTheme="minorHAnsi" w:eastAsia="Arial" w:hAnsiTheme="minorHAnsi" w:cstheme="minorBidi"/>
          <w:sz w:val="24"/>
          <w:szCs w:val="24"/>
          <w:lang w:val="en-AU"/>
        </w:rPr>
        <w:t xml:space="preserve">Borrowed players MUST be noted appropriately.  Full name, full grade, full team number AND </w:t>
      </w:r>
      <w:bookmarkStart w:id="5" w:name="_Int_VVJ0k08Q"/>
      <w:r w:rsidRPr="65E5D279">
        <w:rPr>
          <w:rFonts w:asciiTheme="minorHAnsi" w:eastAsia="Arial" w:hAnsiTheme="minorHAnsi" w:cstheme="minorBidi"/>
          <w:sz w:val="24"/>
          <w:szCs w:val="24"/>
          <w:lang w:val="en-AU"/>
        </w:rPr>
        <w:t>reason why</w:t>
      </w:r>
      <w:bookmarkEnd w:id="5"/>
      <w:r w:rsidRPr="65E5D279">
        <w:rPr>
          <w:rFonts w:asciiTheme="minorHAnsi" w:eastAsia="Arial" w:hAnsiTheme="minorHAnsi" w:cstheme="minorBidi"/>
          <w:sz w:val="24"/>
          <w:szCs w:val="24"/>
          <w:lang w:val="en-AU"/>
        </w:rPr>
        <w:t xml:space="preserve"> you are borrowing.</w:t>
      </w:r>
    </w:p>
    <w:p w14:paraId="3E60F9FC" w14:textId="0940D7ED" w:rsidR="007F4DFB" w:rsidRPr="00D164D6" w:rsidRDefault="65E5D279" w:rsidP="65E5D279">
      <w:pPr>
        <w:pStyle w:val="ListParagraph"/>
        <w:numPr>
          <w:ilvl w:val="0"/>
          <w:numId w:val="27"/>
        </w:numPr>
        <w:autoSpaceDE w:val="0"/>
        <w:autoSpaceDN w:val="0"/>
        <w:adjustRightInd w:val="0"/>
        <w:spacing w:after="240" w:line="240" w:lineRule="auto"/>
        <w:rPr>
          <w:rFonts w:asciiTheme="minorHAnsi" w:eastAsia="Arial" w:hAnsiTheme="minorHAnsi" w:cstheme="minorBidi"/>
          <w:sz w:val="24"/>
          <w:szCs w:val="24"/>
          <w:lang w:val="en-AU"/>
        </w:rPr>
      </w:pPr>
      <w:r w:rsidRPr="65E5D279">
        <w:rPr>
          <w:rFonts w:asciiTheme="minorHAnsi" w:eastAsia="Arial" w:hAnsiTheme="minorHAnsi" w:cstheme="minorBidi"/>
          <w:sz w:val="24"/>
          <w:szCs w:val="24"/>
          <w:lang w:val="en-AU"/>
        </w:rPr>
        <w:t>Scorers must be at least 15 years of age</w:t>
      </w:r>
      <w:bookmarkStart w:id="6" w:name="_Int_5EXJLszO"/>
      <w:r w:rsidRPr="65E5D279">
        <w:rPr>
          <w:rFonts w:asciiTheme="minorHAnsi" w:eastAsia="Arial" w:hAnsiTheme="minorHAnsi" w:cstheme="minorBidi"/>
          <w:sz w:val="24"/>
          <w:szCs w:val="24"/>
          <w:lang w:val="en-AU"/>
        </w:rPr>
        <w:t xml:space="preserve">.  </w:t>
      </w:r>
      <w:bookmarkEnd w:id="6"/>
      <w:r w:rsidRPr="65E5D279">
        <w:rPr>
          <w:rFonts w:asciiTheme="minorHAnsi" w:eastAsia="Arial" w:hAnsiTheme="minorHAnsi" w:cstheme="minorBidi"/>
          <w:sz w:val="24"/>
          <w:szCs w:val="24"/>
          <w:lang w:val="en-AU"/>
        </w:rPr>
        <w:t xml:space="preserve">Scorers must bring their own pens as no shared pens will be available on the afternoon / night. </w:t>
      </w:r>
    </w:p>
    <w:p w14:paraId="1CDD3388" w14:textId="43C1D873" w:rsidR="00A5701F" w:rsidRPr="00D164D6" w:rsidRDefault="00A5701F" w:rsidP="00375092">
      <w:pPr>
        <w:pStyle w:val="ListParagraph"/>
        <w:numPr>
          <w:ilvl w:val="0"/>
          <w:numId w:val="27"/>
        </w:numPr>
        <w:autoSpaceDE w:val="0"/>
        <w:autoSpaceDN w:val="0"/>
        <w:adjustRightInd w:val="0"/>
        <w:spacing w:after="240" w:line="240" w:lineRule="auto"/>
        <w:rPr>
          <w:rFonts w:asciiTheme="minorHAnsi" w:eastAsia="Arial" w:hAnsiTheme="minorHAnsi" w:cstheme="minorHAnsi"/>
          <w:sz w:val="24"/>
          <w:szCs w:val="24"/>
          <w:lang w:val="en-AU"/>
        </w:rPr>
      </w:pPr>
      <w:r w:rsidRPr="00D164D6">
        <w:rPr>
          <w:rFonts w:asciiTheme="minorHAnsi" w:eastAsia="Arial" w:hAnsiTheme="minorHAnsi" w:cstheme="minorHAnsi"/>
          <w:sz w:val="24"/>
          <w:szCs w:val="24"/>
          <w:lang w:val="en-AU"/>
        </w:rPr>
        <w:t>All final scores MUST also be submitted online by using the Q Code provide on the back of the score sheet.</w:t>
      </w:r>
    </w:p>
    <w:p w14:paraId="2962FDA2" w14:textId="6E081EFF" w:rsidR="007158D1" w:rsidRPr="0021590D" w:rsidRDefault="007F4DFB" w:rsidP="00375092">
      <w:pPr>
        <w:pStyle w:val="Heading1"/>
        <w:spacing w:after="240"/>
        <w:rPr>
          <w:rFonts w:eastAsia="Arial"/>
          <w:u w:val="single"/>
          <w:lang w:val="en-AU"/>
        </w:rPr>
      </w:pPr>
      <w:r w:rsidRPr="0021590D">
        <w:rPr>
          <w:rFonts w:eastAsia="Arial"/>
          <w:u w:val="single"/>
          <w:lang w:val="en-AU"/>
        </w:rPr>
        <w:t xml:space="preserve">Player Rules for </w:t>
      </w:r>
      <w:r w:rsidR="00374C3F" w:rsidRPr="0021590D">
        <w:rPr>
          <w:rFonts w:eastAsia="Arial"/>
          <w:u w:val="single"/>
          <w:lang w:val="en-AU"/>
        </w:rPr>
        <w:t>Female</w:t>
      </w:r>
      <w:r w:rsidR="00C37E7E" w:rsidRPr="0021590D">
        <w:rPr>
          <w:rFonts w:eastAsia="Arial"/>
          <w:u w:val="single"/>
          <w:lang w:val="en-AU"/>
        </w:rPr>
        <w:t xml:space="preserve"> &amp; </w:t>
      </w:r>
      <w:r w:rsidRPr="0021590D">
        <w:rPr>
          <w:rFonts w:eastAsia="Arial"/>
          <w:u w:val="single"/>
          <w:lang w:val="en-AU"/>
        </w:rPr>
        <w:t>Mixed Competition</w:t>
      </w:r>
    </w:p>
    <w:p w14:paraId="55A8F575" w14:textId="77777777" w:rsidR="007158D1" w:rsidRPr="00347CEE" w:rsidRDefault="007158D1" w:rsidP="00375092">
      <w:pPr>
        <w:spacing w:after="240" w:line="240" w:lineRule="auto"/>
        <w:rPr>
          <w:rFonts w:asciiTheme="minorHAnsi" w:hAnsiTheme="minorHAnsi" w:cstheme="minorHAnsi"/>
          <w:sz w:val="24"/>
          <w:szCs w:val="24"/>
          <w:lang w:val="en-AU"/>
        </w:rPr>
      </w:pPr>
      <w:r w:rsidRPr="00347CEE">
        <w:rPr>
          <w:rFonts w:asciiTheme="minorHAnsi" w:eastAsia="Arial" w:hAnsiTheme="minorHAnsi" w:cstheme="minorHAnsi"/>
          <w:sz w:val="24"/>
          <w:szCs w:val="24"/>
          <w:lang w:val="en-AU"/>
        </w:rPr>
        <w:t>Rules are as follows:</w:t>
      </w:r>
    </w:p>
    <w:p w14:paraId="4580275E" w14:textId="1869FAFD" w:rsidR="007158D1" w:rsidRPr="00347CEE" w:rsidRDefault="65E5D279" w:rsidP="65E5D279">
      <w:pPr>
        <w:pStyle w:val="ListParagraph"/>
        <w:numPr>
          <w:ilvl w:val="0"/>
          <w:numId w:val="17"/>
        </w:numPr>
        <w:spacing w:after="240" w:line="240" w:lineRule="auto"/>
        <w:rPr>
          <w:rFonts w:asciiTheme="minorHAnsi" w:eastAsia="Arial" w:hAnsiTheme="minorHAnsi" w:cstheme="minorBidi"/>
          <w:sz w:val="24"/>
          <w:szCs w:val="24"/>
          <w:lang w:val="en-AU"/>
        </w:rPr>
      </w:pPr>
      <w:r w:rsidRPr="65E5D279">
        <w:rPr>
          <w:rFonts w:asciiTheme="minorHAnsi" w:eastAsia="Arial" w:hAnsiTheme="minorHAnsi" w:cstheme="minorBidi"/>
          <w:sz w:val="24"/>
          <w:szCs w:val="24"/>
          <w:lang w:val="en-AU"/>
        </w:rPr>
        <w:t>JUNIOR players (9-10 and 11-12 years old) may have a combination of boys and girls. No restriction will apply regarding the combination of players on the court</w:t>
      </w:r>
      <w:bookmarkStart w:id="7" w:name="_Int_wBf1uvU5"/>
      <w:r w:rsidRPr="65E5D279">
        <w:rPr>
          <w:rFonts w:asciiTheme="minorHAnsi" w:eastAsia="Arial" w:hAnsiTheme="minorHAnsi" w:cstheme="minorBidi"/>
          <w:sz w:val="24"/>
          <w:szCs w:val="24"/>
          <w:lang w:val="en-AU"/>
        </w:rPr>
        <w:t xml:space="preserve">.  </w:t>
      </w:r>
      <w:bookmarkEnd w:id="7"/>
      <w:r w:rsidRPr="65E5D279">
        <w:rPr>
          <w:rFonts w:asciiTheme="minorHAnsi" w:eastAsia="Arial" w:hAnsiTheme="minorHAnsi" w:cstheme="minorBidi"/>
          <w:sz w:val="24"/>
          <w:szCs w:val="24"/>
          <w:lang w:val="en-AU"/>
        </w:rPr>
        <w:t>The Rep rule will apply whereby no more than 3 representative players are permitted to take the court at any one time</w:t>
      </w:r>
      <w:bookmarkStart w:id="8" w:name="_Int_hclq6ey0"/>
      <w:r w:rsidRPr="65E5D279">
        <w:rPr>
          <w:rFonts w:asciiTheme="minorHAnsi" w:eastAsia="Arial" w:hAnsiTheme="minorHAnsi" w:cstheme="minorBidi"/>
          <w:sz w:val="24"/>
          <w:szCs w:val="24"/>
          <w:lang w:val="en-AU"/>
        </w:rPr>
        <w:t xml:space="preserve">.  </w:t>
      </w:r>
      <w:bookmarkEnd w:id="8"/>
      <w:r w:rsidRPr="65E5D279">
        <w:rPr>
          <w:rFonts w:asciiTheme="minorHAnsi" w:eastAsia="Arial" w:hAnsiTheme="minorHAnsi" w:cstheme="minorBidi"/>
          <w:sz w:val="24"/>
          <w:szCs w:val="24"/>
          <w:lang w:val="en-AU"/>
        </w:rPr>
        <w:t xml:space="preserve">Five (5) players </w:t>
      </w:r>
      <w:r w:rsidRPr="65E5D279">
        <w:rPr>
          <w:rFonts w:asciiTheme="minorHAnsi" w:eastAsia="Arial" w:hAnsiTheme="minorHAnsi" w:cstheme="minorBidi"/>
          <w:sz w:val="24"/>
          <w:szCs w:val="24"/>
          <w:lang w:val="en-AU"/>
        </w:rPr>
        <w:lastRenderedPageBreak/>
        <w:t xml:space="preserve">constitute a team and must take the court on the starting bell. If insufficient players are available, then borrowing of male and female players is allowed – refer to borrowing </w:t>
      </w:r>
      <w:r w:rsidR="00850D84" w:rsidRPr="65E5D279">
        <w:rPr>
          <w:rFonts w:asciiTheme="minorHAnsi" w:eastAsia="Arial" w:hAnsiTheme="minorHAnsi" w:cstheme="minorBidi"/>
          <w:sz w:val="24"/>
          <w:szCs w:val="24"/>
          <w:lang w:val="en-AU"/>
        </w:rPr>
        <w:t>guidelines.</w:t>
      </w:r>
    </w:p>
    <w:p w14:paraId="65057CC5" w14:textId="77777777" w:rsidR="0061756E" w:rsidRPr="00347CEE" w:rsidRDefault="0061756E" w:rsidP="00375092">
      <w:pPr>
        <w:pStyle w:val="ListParagraph"/>
        <w:spacing w:after="240" w:line="240" w:lineRule="auto"/>
        <w:ind w:left="0"/>
        <w:rPr>
          <w:rFonts w:asciiTheme="minorHAnsi" w:hAnsiTheme="minorHAnsi" w:cstheme="minorHAnsi"/>
          <w:sz w:val="24"/>
          <w:szCs w:val="24"/>
          <w:lang w:val="en-AU"/>
        </w:rPr>
      </w:pPr>
    </w:p>
    <w:p w14:paraId="210D33D4" w14:textId="77777777" w:rsidR="00CB5F47" w:rsidRDefault="65E5D279" w:rsidP="65E5D279">
      <w:pPr>
        <w:pStyle w:val="ListParagraph"/>
        <w:numPr>
          <w:ilvl w:val="0"/>
          <w:numId w:val="17"/>
        </w:numPr>
        <w:spacing w:after="240"/>
        <w:rPr>
          <w:rFonts w:asciiTheme="minorHAnsi" w:eastAsia="Arial" w:hAnsiTheme="minorHAnsi" w:cstheme="minorBidi"/>
          <w:sz w:val="24"/>
          <w:szCs w:val="24"/>
          <w:lang w:val="en-AU"/>
        </w:rPr>
      </w:pPr>
      <w:r w:rsidRPr="65E5D279">
        <w:rPr>
          <w:rFonts w:asciiTheme="minorHAnsi" w:eastAsia="Arial" w:hAnsiTheme="minorHAnsi" w:cstheme="minorBidi"/>
          <w:sz w:val="24"/>
          <w:szCs w:val="24"/>
          <w:lang w:val="en-AU"/>
        </w:rPr>
        <w:t>INTERMEDIATE mixed players may have a combination of boys and girls</w:t>
      </w:r>
      <w:bookmarkStart w:id="9" w:name="_Int_mSgOotqN"/>
      <w:r w:rsidRPr="65E5D279">
        <w:rPr>
          <w:rFonts w:asciiTheme="minorHAnsi" w:eastAsia="Arial" w:hAnsiTheme="minorHAnsi" w:cstheme="minorBidi"/>
          <w:sz w:val="24"/>
          <w:szCs w:val="24"/>
          <w:lang w:val="en-AU"/>
        </w:rPr>
        <w:t xml:space="preserve">.  </w:t>
      </w:r>
      <w:bookmarkEnd w:id="9"/>
      <w:r w:rsidRPr="65E5D279">
        <w:rPr>
          <w:rFonts w:asciiTheme="minorHAnsi" w:eastAsia="Arial" w:hAnsiTheme="minorHAnsi" w:cstheme="minorBidi"/>
          <w:sz w:val="24"/>
          <w:szCs w:val="24"/>
          <w:lang w:val="en-AU"/>
        </w:rPr>
        <w:t xml:space="preserve"> Teams must have </w:t>
      </w:r>
      <w:r w:rsidRPr="65E5D279">
        <w:rPr>
          <w:rFonts w:asciiTheme="minorHAnsi" w:eastAsia="Arial" w:hAnsiTheme="minorHAnsi" w:cstheme="minorBidi"/>
          <w:b/>
          <w:bCs/>
          <w:sz w:val="24"/>
          <w:szCs w:val="24"/>
          <w:lang w:val="en-AU"/>
        </w:rPr>
        <w:t>a minimum of two (2) males</w:t>
      </w:r>
      <w:r w:rsidRPr="65E5D279">
        <w:rPr>
          <w:rFonts w:asciiTheme="minorHAnsi" w:eastAsia="Arial" w:hAnsiTheme="minorHAnsi" w:cstheme="minorBidi"/>
          <w:sz w:val="24"/>
          <w:szCs w:val="24"/>
          <w:lang w:val="en-AU"/>
        </w:rPr>
        <w:t xml:space="preserve"> on the court with </w:t>
      </w:r>
      <w:r w:rsidRPr="65E5D279">
        <w:rPr>
          <w:rFonts w:asciiTheme="minorHAnsi" w:eastAsia="Arial" w:hAnsiTheme="minorHAnsi" w:cstheme="minorBidi"/>
          <w:b/>
          <w:bCs/>
          <w:sz w:val="24"/>
          <w:szCs w:val="24"/>
          <w:lang w:val="en-AU"/>
        </w:rPr>
        <w:t>a maximum of three (3) males</w:t>
      </w:r>
      <w:r w:rsidRPr="65E5D279">
        <w:rPr>
          <w:rFonts w:asciiTheme="minorHAnsi" w:eastAsia="Arial" w:hAnsiTheme="minorHAnsi" w:cstheme="minorBidi"/>
          <w:sz w:val="24"/>
          <w:szCs w:val="24"/>
          <w:lang w:val="en-AU"/>
        </w:rPr>
        <w:t xml:space="preserve"> and </w:t>
      </w:r>
      <w:r w:rsidRPr="65E5D279">
        <w:rPr>
          <w:rFonts w:asciiTheme="minorHAnsi" w:eastAsia="Arial" w:hAnsiTheme="minorHAnsi" w:cstheme="minorBidi"/>
          <w:b/>
          <w:bCs/>
          <w:sz w:val="24"/>
          <w:szCs w:val="24"/>
          <w:lang w:val="en-AU"/>
        </w:rPr>
        <w:t>a maximum of four (4) females</w:t>
      </w:r>
      <w:r w:rsidRPr="65E5D279">
        <w:rPr>
          <w:rFonts w:asciiTheme="minorHAnsi" w:eastAsia="Arial" w:hAnsiTheme="minorHAnsi" w:cstheme="minorBidi"/>
          <w:sz w:val="24"/>
          <w:szCs w:val="24"/>
          <w:lang w:val="en-AU"/>
        </w:rPr>
        <w:t xml:space="preserve"> allowed on the court at any one time. Five (5) players constitute a team and must take the court on the</w:t>
      </w:r>
    </w:p>
    <w:p w14:paraId="72F71BD6" w14:textId="11822D0B" w:rsidR="00FF4429" w:rsidRPr="00347CEE" w:rsidRDefault="007158D1" w:rsidP="00AC3359">
      <w:pPr>
        <w:pStyle w:val="ListParagraph"/>
        <w:spacing w:after="240"/>
        <w:ind w:left="360"/>
        <w:rPr>
          <w:rFonts w:asciiTheme="minorHAnsi" w:eastAsia="Arial" w:hAnsiTheme="minorHAnsi" w:cstheme="minorHAnsi"/>
          <w:sz w:val="24"/>
          <w:szCs w:val="24"/>
          <w:lang w:val="en-AU"/>
        </w:rPr>
      </w:pPr>
      <w:r w:rsidRPr="00E305C3">
        <w:rPr>
          <w:rFonts w:asciiTheme="minorHAnsi" w:eastAsia="Arial" w:hAnsiTheme="minorHAnsi" w:cstheme="minorHAnsi"/>
          <w:sz w:val="24"/>
          <w:szCs w:val="24"/>
          <w:lang w:val="en-AU"/>
        </w:rPr>
        <w:t>starting bell. If insufficient players are available, then borrowing of male and female players is allowed – refer to borrowing guidelines</w:t>
      </w:r>
      <w:r w:rsidRPr="00347CEE">
        <w:rPr>
          <w:rFonts w:asciiTheme="minorHAnsi" w:eastAsia="Arial" w:hAnsiTheme="minorHAnsi" w:cstheme="minorHAnsi"/>
          <w:sz w:val="24"/>
          <w:szCs w:val="24"/>
          <w:lang w:val="en-AU"/>
        </w:rPr>
        <w:t>.</w:t>
      </w:r>
      <w:r w:rsidR="000C7AA3">
        <w:rPr>
          <w:rFonts w:asciiTheme="minorHAnsi" w:eastAsia="Arial" w:hAnsiTheme="minorHAnsi" w:cstheme="minorHAnsi"/>
          <w:sz w:val="24"/>
          <w:szCs w:val="24"/>
          <w:lang w:val="en-AU"/>
        </w:rPr>
        <w:t xml:space="preserve"> </w:t>
      </w:r>
    </w:p>
    <w:p w14:paraId="796B5920" w14:textId="77777777" w:rsidR="007158D1" w:rsidRPr="00347CEE" w:rsidRDefault="007158D1" w:rsidP="00375092">
      <w:pPr>
        <w:pStyle w:val="ListParagraph"/>
        <w:spacing w:after="240"/>
        <w:ind w:left="0"/>
        <w:rPr>
          <w:rFonts w:asciiTheme="minorHAnsi" w:hAnsiTheme="minorHAnsi" w:cstheme="minorHAnsi"/>
          <w:sz w:val="24"/>
          <w:szCs w:val="24"/>
          <w:lang w:val="en-AU"/>
        </w:rPr>
      </w:pPr>
    </w:p>
    <w:p w14:paraId="264720D4" w14:textId="0FF5721C" w:rsidR="007158D1" w:rsidRDefault="007158D1" w:rsidP="00375092">
      <w:pPr>
        <w:pStyle w:val="ListParagraph"/>
        <w:numPr>
          <w:ilvl w:val="0"/>
          <w:numId w:val="17"/>
        </w:numPr>
        <w:spacing w:after="240"/>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 xml:space="preserve">CADET/SENIOR MIXED Teams must </w:t>
      </w:r>
      <w:r w:rsidRPr="0098075F">
        <w:rPr>
          <w:rFonts w:asciiTheme="minorHAnsi" w:eastAsia="Arial" w:hAnsiTheme="minorHAnsi" w:cstheme="minorHAnsi"/>
          <w:sz w:val="24"/>
          <w:szCs w:val="24"/>
          <w:lang w:val="en-AU"/>
        </w:rPr>
        <w:t xml:space="preserve">have </w:t>
      </w:r>
      <w:r w:rsidRPr="0098075F">
        <w:rPr>
          <w:rFonts w:asciiTheme="minorHAnsi" w:eastAsia="Arial" w:hAnsiTheme="minorHAnsi" w:cstheme="minorHAnsi"/>
          <w:b/>
          <w:bCs/>
          <w:sz w:val="24"/>
          <w:szCs w:val="24"/>
          <w:lang w:val="en-AU"/>
        </w:rPr>
        <w:t>a minimum of two (2) males</w:t>
      </w:r>
      <w:r w:rsidRPr="00347CEE">
        <w:rPr>
          <w:rFonts w:asciiTheme="minorHAnsi" w:eastAsia="Arial" w:hAnsiTheme="minorHAnsi" w:cstheme="minorHAnsi"/>
          <w:sz w:val="24"/>
          <w:szCs w:val="24"/>
          <w:lang w:val="en-AU"/>
        </w:rPr>
        <w:t xml:space="preserve"> on the court with </w:t>
      </w:r>
      <w:r w:rsidRPr="00347CEE">
        <w:rPr>
          <w:rFonts w:asciiTheme="minorHAnsi" w:eastAsia="Arial" w:hAnsiTheme="minorHAnsi" w:cstheme="minorHAnsi"/>
          <w:b/>
          <w:bCs/>
          <w:sz w:val="24"/>
          <w:szCs w:val="24"/>
          <w:lang w:val="en-AU"/>
        </w:rPr>
        <w:t>a maximum of three (3) males</w:t>
      </w:r>
      <w:r w:rsidRPr="00347CEE">
        <w:rPr>
          <w:rFonts w:asciiTheme="minorHAnsi" w:eastAsia="Arial" w:hAnsiTheme="minorHAnsi" w:cstheme="minorHAnsi"/>
          <w:sz w:val="24"/>
          <w:szCs w:val="24"/>
          <w:lang w:val="en-AU"/>
        </w:rPr>
        <w:t xml:space="preserve"> and </w:t>
      </w:r>
      <w:r w:rsidRPr="00347CEE">
        <w:rPr>
          <w:rFonts w:asciiTheme="minorHAnsi" w:eastAsia="Arial" w:hAnsiTheme="minorHAnsi" w:cstheme="minorHAnsi"/>
          <w:b/>
          <w:bCs/>
          <w:sz w:val="24"/>
          <w:szCs w:val="24"/>
          <w:lang w:val="en-AU"/>
        </w:rPr>
        <w:t>a maximum of four (4) females</w:t>
      </w:r>
      <w:r w:rsidRPr="00347CEE">
        <w:rPr>
          <w:rFonts w:asciiTheme="minorHAnsi" w:eastAsia="Arial" w:hAnsiTheme="minorHAnsi" w:cstheme="minorHAnsi"/>
          <w:sz w:val="24"/>
          <w:szCs w:val="24"/>
          <w:lang w:val="en-AU"/>
        </w:rPr>
        <w:t xml:space="preserve"> allowed on the court at any one time. Five (5) players constitute a team,</w:t>
      </w:r>
      <w:r w:rsidRPr="00E305C3">
        <w:rPr>
          <w:rFonts w:asciiTheme="minorHAnsi" w:eastAsia="Arial" w:hAnsiTheme="minorHAnsi" w:cstheme="minorHAnsi"/>
          <w:sz w:val="24"/>
          <w:szCs w:val="24"/>
          <w:lang w:val="en-AU"/>
        </w:rPr>
        <w:t xml:space="preserve"> consisting of </w:t>
      </w:r>
      <w:r w:rsidRPr="00E305C3">
        <w:rPr>
          <w:rFonts w:asciiTheme="minorHAnsi" w:eastAsia="Arial" w:hAnsiTheme="minorHAnsi" w:cstheme="minorHAnsi"/>
          <w:b/>
          <w:bCs/>
          <w:sz w:val="24"/>
          <w:szCs w:val="24"/>
          <w:lang w:val="en-AU"/>
        </w:rPr>
        <w:t>two (2) males</w:t>
      </w:r>
      <w:r w:rsidRPr="00E305C3">
        <w:rPr>
          <w:rFonts w:asciiTheme="minorHAnsi" w:eastAsia="Arial" w:hAnsiTheme="minorHAnsi" w:cstheme="minorHAnsi"/>
          <w:sz w:val="24"/>
          <w:szCs w:val="24"/>
          <w:lang w:val="en-AU"/>
        </w:rPr>
        <w:t xml:space="preserve"> and </w:t>
      </w:r>
      <w:r w:rsidRPr="00E305C3">
        <w:rPr>
          <w:rFonts w:asciiTheme="minorHAnsi" w:eastAsia="Arial" w:hAnsiTheme="minorHAnsi" w:cstheme="minorHAnsi"/>
          <w:b/>
          <w:bCs/>
          <w:sz w:val="24"/>
          <w:szCs w:val="24"/>
          <w:lang w:val="en-AU"/>
        </w:rPr>
        <w:t>three females (3)</w:t>
      </w:r>
      <w:r w:rsidRPr="00E305C3">
        <w:rPr>
          <w:rFonts w:asciiTheme="minorHAnsi" w:eastAsia="Arial" w:hAnsiTheme="minorHAnsi" w:cstheme="minorHAnsi"/>
          <w:sz w:val="24"/>
          <w:szCs w:val="24"/>
          <w:lang w:val="en-AU"/>
        </w:rPr>
        <w:t xml:space="preserve"> minimum and must take the court on the starting bell. If insufficient players are available, then borrowing of male and female players is allowed – refer to borrowing </w:t>
      </w:r>
      <w:r w:rsidR="00850D84" w:rsidRPr="00E305C3">
        <w:rPr>
          <w:rFonts w:asciiTheme="minorHAnsi" w:eastAsia="Arial" w:hAnsiTheme="minorHAnsi" w:cstheme="minorHAnsi"/>
          <w:sz w:val="24"/>
          <w:szCs w:val="24"/>
          <w:lang w:val="en-AU"/>
        </w:rPr>
        <w:t>guidelines.</w:t>
      </w:r>
    </w:p>
    <w:p w14:paraId="43F2D7E7" w14:textId="25979CB5" w:rsidR="00220512" w:rsidRDefault="00220512" w:rsidP="00220512">
      <w:pPr>
        <w:pStyle w:val="ListParagraph"/>
        <w:spacing w:after="240"/>
        <w:ind w:left="360"/>
        <w:rPr>
          <w:rFonts w:asciiTheme="minorHAnsi" w:eastAsia="Arial" w:hAnsiTheme="minorHAnsi" w:cstheme="minorHAnsi"/>
          <w:sz w:val="24"/>
          <w:szCs w:val="24"/>
          <w:lang w:val="en-AU"/>
        </w:rPr>
      </w:pPr>
    </w:p>
    <w:p w14:paraId="3149B9F6" w14:textId="4D242694" w:rsidR="00220512" w:rsidRPr="00220512" w:rsidRDefault="00220512" w:rsidP="00220512">
      <w:pPr>
        <w:pStyle w:val="ListParagraph"/>
        <w:numPr>
          <w:ilvl w:val="0"/>
          <w:numId w:val="17"/>
        </w:numPr>
        <w:spacing w:after="240"/>
        <w:rPr>
          <w:rFonts w:asciiTheme="minorHAnsi" w:eastAsia="Arial" w:hAnsiTheme="minorHAnsi" w:cstheme="minorHAnsi"/>
          <w:sz w:val="24"/>
          <w:szCs w:val="24"/>
          <w:lang w:val="en-AU"/>
        </w:rPr>
      </w:pPr>
      <w:r>
        <w:rPr>
          <w:rFonts w:asciiTheme="minorHAnsi" w:eastAsia="Arial" w:hAnsiTheme="minorHAnsi" w:cstheme="minorHAnsi"/>
          <w:sz w:val="24"/>
          <w:szCs w:val="24"/>
          <w:lang w:val="en-AU"/>
        </w:rPr>
        <w:t>Fathers/Daughters</w:t>
      </w:r>
      <w:r w:rsidR="005A08D7">
        <w:rPr>
          <w:rFonts w:asciiTheme="minorHAnsi" w:eastAsia="Arial" w:hAnsiTheme="minorHAnsi" w:cstheme="minorHAnsi"/>
          <w:sz w:val="24"/>
          <w:szCs w:val="24"/>
          <w:lang w:val="en-AU"/>
        </w:rPr>
        <w:t xml:space="preserve"> Competition – </w:t>
      </w:r>
      <w:r w:rsidR="00EF3BEE" w:rsidRPr="00347CEE">
        <w:rPr>
          <w:rFonts w:asciiTheme="minorHAnsi" w:eastAsia="Arial" w:hAnsiTheme="minorHAnsi" w:cstheme="minorHAnsi"/>
          <w:sz w:val="24"/>
          <w:szCs w:val="24"/>
          <w:lang w:val="en-AU"/>
        </w:rPr>
        <w:t xml:space="preserve">Teams must </w:t>
      </w:r>
      <w:r w:rsidR="00EF3BEE" w:rsidRPr="0098075F">
        <w:rPr>
          <w:rFonts w:asciiTheme="minorHAnsi" w:eastAsia="Arial" w:hAnsiTheme="minorHAnsi" w:cstheme="minorHAnsi"/>
          <w:sz w:val="24"/>
          <w:szCs w:val="24"/>
          <w:lang w:val="en-AU"/>
        </w:rPr>
        <w:t xml:space="preserve">have </w:t>
      </w:r>
      <w:r w:rsidR="00EF3BEE" w:rsidRPr="0098075F">
        <w:rPr>
          <w:rFonts w:asciiTheme="minorHAnsi" w:eastAsia="Arial" w:hAnsiTheme="minorHAnsi" w:cstheme="minorHAnsi"/>
          <w:b/>
          <w:bCs/>
          <w:sz w:val="24"/>
          <w:szCs w:val="24"/>
          <w:lang w:val="en-AU"/>
        </w:rPr>
        <w:t>a minimum of two (2) males</w:t>
      </w:r>
      <w:r w:rsidR="00EF3BEE" w:rsidRPr="00347CEE">
        <w:rPr>
          <w:rFonts w:asciiTheme="minorHAnsi" w:eastAsia="Arial" w:hAnsiTheme="minorHAnsi" w:cstheme="minorHAnsi"/>
          <w:sz w:val="24"/>
          <w:szCs w:val="24"/>
          <w:lang w:val="en-AU"/>
        </w:rPr>
        <w:t xml:space="preserve"> on the court with </w:t>
      </w:r>
      <w:r w:rsidR="00EF3BEE" w:rsidRPr="00347CEE">
        <w:rPr>
          <w:rFonts w:asciiTheme="minorHAnsi" w:eastAsia="Arial" w:hAnsiTheme="minorHAnsi" w:cstheme="minorHAnsi"/>
          <w:b/>
          <w:bCs/>
          <w:sz w:val="24"/>
          <w:szCs w:val="24"/>
          <w:lang w:val="en-AU"/>
        </w:rPr>
        <w:t>a maximum of three (3) males</w:t>
      </w:r>
      <w:r w:rsidR="00EF3BEE" w:rsidRPr="00347CEE">
        <w:rPr>
          <w:rFonts w:asciiTheme="minorHAnsi" w:eastAsia="Arial" w:hAnsiTheme="minorHAnsi" w:cstheme="minorHAnsi"/>
          <w:sz w:val="24"/>
          <w:szCs w:val="24"/>
          <w:lang w:val="en-AU"/>
        </w:rPr>
        <w:t xml:space="preserve"> and </w:t>
      </w:r>
      <w:r w:rsidR="00EF3BEE" w:rsidRPr="00347CEE">
        <w:rPr>
          <w:rFonts w:asciiTheme="minorHAnsi" w:eastAsia="Arial" w:hAnsiTheme="minorHAnsi" w:cstheme="minorHAnsi"/>
          <w:b/>
          <w:bCs/>
          <w:sz w:val="24"/>
          <w:szCs w:val="24"/>
          <w:lang w:val="en-AU"/>
        </w:rPr>
        <w:t>a maximum of four (4) females</w:t>
      </w:r>
      <w:r w:rsidR="00EF3BEE" w:rsidRPr="00347CEE">
        <w:rPr>
          <w:rFonts w:asciiTheme="minorHAnsi" w:eastAsia="Arial" w:hAnsiTheme="minorHAnsi" w:cstheme="minorHAnsi"/>
          <w:sz w:val="24"/>
          <w:szCs w:val="24"/>
          <w:lang w:val="en-AU"/>
        </w:rPr>
        <w:t xml:space="preserve"> allowed on the court at any one time. Five (5) players constitute a team,</w:t>
      </w:r>
      <w:r w:rsidR="00EF3BEE" w:rsidRPr="00E305C3">
        <w:rPr>
          <w:rFonts w:asciiTheme="minorHAnsi" w:eastAsia="Arial" w:hAnsiTheme="minorHAnsi" w:cstheme="minorHAnsi"/>
          <w:sz w:val="24"/>
          <w:szCs w:val="24"/>
          <w:lang w:val="en-AU"/>
        </w:rPr>
        <w:t xml:space="preserve"> consisting of </w:t>
      </w:r>
      <w:r w:rsidR="00EF3BEE" w:rsidRPr="00E305C3">
        <w:rPr>
          <w:rFonts w:asciiTheme="minorHAnsi" w:eastAsia="Arial" w:hAnsiTheme="minorHAnsi" w:cstheme="minorHAnsi"/>
          <w:b/>
          <w:bCs/>
          <w:sz w:val="24"/>
          <w:szCs w:val="24"/>
          <w:lang w:val="en-AU"/>
        </w:rPr>
        <w:t>two (2) males</w:t>
      </w:r>
      <w:r w:rsidR="00EF3BEE" w:rsidRPr="00E305C3">
        <w:rPr>
          <w:rFonts w:asciiTheme="minorHAnsi" w:eastAsia="Arial" w:hAnsiTheme="minorHAnsi" w:cstheme="minorHAnsi"/>
          <w:sz w:val="24"/>
          <w:szCs w:val="24"/>
          <w:lang w:val="en-AU"/>
        </w:rPr>
        <w:t xml:space="preserve"> and </w:t>
      </w:r>
      <w:r w:rsidR="00EF3BEE" w:rsidRPr="00E305C3">
        <w:rPr>
          <w:rFonts w:asciiTheme="minorHAnsi" w:eastAsia="Arial" w:hAnsiTheme="minorHAnsi" w:cstheme="minorHAnsi"/>
          <w:b/>
          <w:bCs/>
          <w:sz w:val="24"/>
          <w:szCs w:val="24"/>
          <w:lang w:val="en-AU"/>
        </w:rPr>
        <w:t>three females (3)</w:t>
      </w:r>
      <w:r w:rsidR="00EF3BEE" w:rsidRPr="00E305C3">
        <w:rPr>
          <w:rFonts w:asciiTheme="minorHAnsi" w:eastAsia="Arial" w:hAnsiTheme="minorHAnsi" w:cstheme="minorHAnsi"/>
          <w:sz w:val="24"/>
          <w:szCs w:val="24"/>
          <w:lang w:val="en-AU"/>
        </w:rPr>
        <w:t xml:space="preserve"> minimum and must take the court on the starting bell. If insufficient players are available, then borrowing of male and female players is allowed – refer to borrowing </w:t>
      </w:r>
      <w:r w:rsidR="00850D84" w:rsidRPr="00E305C3">
        <w:rPr>
          <w:rFonts w:asciiTheme="minorHAnsi" w:eastAsia="Arial" w:hAnsiTheme="minorHAnsi" w:cstheme="minorHAnsi"/>
          <w:sz w:val="24"/>
          <w:szCs w:val="24"/>
          <w:lang w:val="en-AU"/>
        </w:rPr>
        <w:t>guidelines.</w:t>
      </w:r>
    </w:p>
    <w:p w14:paraId="11C336C4" w14:textId="77777777" w:rsidR="007158D1" w:rsidRPr="00516704" w:rsidRDefault="007158D1" w:rsidP="00375092">
      <w:pPr>
        <w:spacing w:after="240" w:line="240" w:lineRule="auto"/>
        <w:rPr>
          <w:rFonts w:asciiTheme="minorHAnsi" w:hAnsiTheme="minorHAnsi" w:cstheme="minorHAnsi"/>
          <w:i/>
          <w:color w:val="FF0000"/>
          <w:sz w:val="24"/>
          <w:szCs w:val="24"/>
          <w:lang w:val="en-AU"/>
        </w:rPr>
      </w:pPr>
      <w:r w:rsidRPr="00516704">
        <w:rPr>
          <w:rFonts w:asciiTheme="minorHAnsi" w:eastAsia="Arial" w:hAnsiTheme="minorHAnsi" w:cstheme="minorHAnsi"/>
          <w:i/>
          <w:iCs/>
          <w:color w:val="FF0000"/>
          <w:sz w:val="24"/>
          <w:szCs w:val="24"/>
          <w:lang w:val="en-AU"/>
        </w:rPr>
        <w:t>Please note if a team only has one (1) male and four (4) female players, this does not meet the above mixed netball minimum team requirements to take the court and a forfeit will occur if a second male cannot be borrowed.</w:t>
      </w:r>
    </w:p>
    <w:p w14:paraId="6667B7FA" w14:textId="77777777" w:rsidR="007158D1" w:rsidRPr="00F03AA4" w:rsidRDefault="007158D1" w:rsidP="00375092">
      <w:pPr>
        <w:spacing w:after="240" w:line="240" w:lineRule="auto"/>
        <w:jc w:val="center"/>
        <w:rPr>
          <w:rFonts w:asciiTheme="minorHAnsi" w:hAnsiTheme="minorHAnsi" w:cstheme="minorHAnsi"/>
          <w:b/>
          <w:sz w:val="24"/>
          <w:szCs w:val="24"/>
          <w:lang w:val="en-AU"/>
        </w:rPr>
      </w:pPr>
      <w:r w:rsidRPr="00F03AA4">
        <w:rPr>
          <w:rFonts w:asciiTheme="minorHAnsi" w:eastAsia="Arial" w:hAnsiTheme="minorHAnsi" w:cstheme="minorHAnsi"/>
          <w:b/>
          <w:bCs/>
          <w:sz w:val="24"/>
          <w:szCs w:val="24"/>
          <w:lang w:val="en-AU"/>
        </w:rPr>
        <w:t>There can only be one (1) male in each third of the court from a positional perspective:</w:t>
      </w:r>
    </w:p>
    <w:p w14:paraId="3409E0A4" w14:textId="77777777" w:rsidR="007158D1" w:rsidRPr="00F03AA4" w:rsidRDefault="007158D1" w:rsidP="00375092">
      <w:pPr>
        <w:spacing w:after="240" w:line="240" w:lineRule="auto"/>
        <w:ind w:left="720" w:firstLine="720"/>
        <w:jc w:val="center"/>
        <w:rPr>
          <w:rFonts w:asciiTheme="minorHAnsi" w:hAnsiTheme="minorHAnsi" w:cstheme="minorHAnsi"/>
          <w:b/>
          <w:sz w:val="24"/>
          <w:szCs w:val="24"/>
          <w:lang w:val="en-AU"/>
        </w:rPr>
      </w:pPr>
      <w:r w:rsidRPr="00F03AA4">
        <w:rPr>
          <w:rFonts w:asciiTheme="minorHAnsi" w:eastAsia="Arial" w:hAnsiTheme="minorHAnsi" w:cstheme="minorHAnsi"/>
          <w:b/>
          <w:bCs/>
          <w:sz w:val="24"/>
          <w:szCs w:val="24"/>
          <w:lang w:val="en-AU"/>
        </w:rPr>
        <w:t>One male in the GS or GA positions (Circle Attack Third)</w:t>
      </w:r>
    </w:p>
    <w:p w14:paraId="79FBBFDA" w14:textId="77777777" w:rsidR="007158D1" w:rsidRPr="00F03AA4" w:rsidRDefault="007158D1" w:rsidP="00375092">
      <w:pPr>
        <w:spacing w:after="240" w:line="240" w:lineRule="auto"/>
        <w:ind w:left="720" w:firstLine="720"/>
        <w:jc w:val="center"/>
        <w:rPr>
          <w:rFonts w:asciiTheme="minorHAnsi" w:hAnsiTheme="minorHAnsi" w:cstheme="minorHAnsi"/>
          <w:b/>
          <w:sz w:val="24"/>
          <w:szCs w:val="24"/>
          <w:lang w:val="en-AU"/>
        </w:rPr>
      </w:pPr>
      <w:r w:rsidRPr="00F03AA4">
        <w:rPr>
          <w:rFonts w:asciiTheme="minorHAnsi" w:eastAsia="Arial" w:hAnsiTheme="minorHAnsi" w:cstheme="minorHAnsi"/>
          <w:b/>
          <w:bCs/>
          <w:sz w:val="24"/>
          <w:szCs w:val="24"/>
          <w:lang w:val="en-AU"/>
        </w:rPr>
        <w:t>One male in the WA, C, or WD positions (Centre Court Third)</w:t>
      </w:r>
    </w:p>
    <w:p w14:paraId="49FC0AF3" w14:textId="77777777" w:rsidR="007158D1" w:rsidRPr="00F03AA4" w:rsidRDefault="007158D1" w:rsidP="00375092">
      <w:pPr>
        <w:spacing w:after="240" w:line="240" w:lineRule="auto"/>
        <w:ind w:left="720" w:firstLine="720"/>
        <w:jc w:val="center"/>
        <w:rPr>
          <w:rFonts w:asciiTheme="minorHAnsi" w:hAnsiTheme="minorHAnsi" w:cstheme="minorHAnsi"/>
          <w:b/>
          <w:sz w:val="24"/>
          <w:szCs w:val="24"/>
          <w:lang w:val="en-AU"/>
        </w:rPr>
      </w:pPr>
      <w:r w:rsidRPr="00F03AA4">
        <w:rPr>
          <w:rFonts w:asciiTheme="minorHAnsi" w:eastAsia="Arial" w:hAnsiTheme="minorHAnsi" w:cstheme="minorHAnsi"/>
          <w:b/>
          <w:bCs/>
          <w:sz w:val="24"/>
          <w:szCs w:val="24"/>
          <w:lang w:val="en-AU"/>
        </w:rPr>
        <w:t>One male in the GK or GD positions (Circle Defence Third)</w:t>
      </w:r>
    </w:p>
    <w:p w14:paraId="50556B58" w14:textId="77777777" w:rsidR="00375092" w:rsidRPr="00E1542E" w:rsidRDefault="00375092" w:rsidP="00375092">
      <w:pPr>
        <w:keepNext/>
        <w:keepLines/>
        <w:spacing w:before="240" w:after="240"/>
        <w:outlineLvl w:val="0"/>
        <w:rPr>
          <w:rFonts w:asciiTheme="majorHAnsi" w:eastAsiaTheme="majorEastAsia" w:hAnsiTheme="majorHAnsi" w:cstheme="majorBidi"/>
          <w:b/>
          <w:bCs/>
          <w:color w:val="365F91" w:themeColor="accent1" w:themeShade="BF"/>
          <w:sz w:val="28"/>
          <w:szCs w:val="28"/>
          <w:u w:val="single"/>
          <w:lang w:val="en-AU"/>
        </w:rPr>
      </w:pPr>
      <w:r w:rsidRPr="00E1542E">
        <w:rPr>
          <w:rFonts w:asciiTheme="majorHAnsi" w:eastAsiaTheme="majorEastAsia" w:hAnsiTheme="majorHAnsi" w:cstheme="majorBidi"/>
          <w:b/>
          <w:bCs/>
          <w:color w:val="365F91" w:themeColor="accent1" w:themeShade="BF"/>
          <w:sz w:val="28"/>
          <w:szCs w:val="28"/>
          <w:u w:val="single"/>
          <w:lang w:val="en-AU"/>
        </w:rPr>
        <w:t>Finals Series</w:t>
      </w:r>
    </w:p>
    <w:p w14:paraId="78040055" w14:textId="0F874684" w:rsidR="00375092" w:rsidRPr="00375092" w:rsidRDefault="00375092" w:rsidP="00375092">
      <w:pPr>
        <w:spacing w:after="240" w:line="240" w:lineRule="auto"/>
        <w:rPr>
          <w:rFonts w:ascii="Cambria" w:hAnsi="Cambria" w:cs="Arial"/>
          <w:b/>
          <w:bCs/>
          <w:sz w:val="24"/>
          <w:szCs w:val="24"/>
          <w:lang w:val="en-AU"/>
        </w:rPr>
      </w:pPr>
      <w:r w:rsidRPr="00375092">
        <w:rPr>
          <w:rFonts w:ascii="Cambria" w:hAnsi="Cambria" w:cs="Arial"/>
          <w:sz w:val="24"/>
          <w:szCs w:val="24"/>
          <w:lang w:val="en-AU"/>
        </w:rPr>
        <w:t xml:space="preserve">There </w:t>
      </w:r>
      <w:r w:rsidRPr="00375092">
        <w:rPr>
          <w:rFonts w:ascii="Cambria" w:hAnsi="Cambria" w:cs="Arial"/>
          <w:b/>
          <w:bCs/>
          <w:sz w:val="24"/>
          <w:szCs w:val="24"/>
          <w:lang w:val="en-AU"/>
        </w:rPr>
        <w:t>is no finals series</w:t>
      </w:r>
      <w:r w:rsidRPr="00375092">
        <w:rPr>
          <w:rFonts w:ascii="Cambria" w:hAnsi="Cambria" w:cs="Arial"/>
          <w:sz w:val="24"/>
          <w:szCs w:val="24"/>
          <w:lang w:val="en-AU"/>
        </w:rPr>
        <w:t xml:space="preserve"> during 202</w:t>
      </w:r>
      <w:r w:rsidR="00C71263">
        <w:rPr>
          <w:rFonts w:ascii="Cambria" w:hAnsi="Cambria" w:cs="Arial"/>
          <w:sz w:val="24"/>
          <w:szCs w:val="24"/>
          <w:lang w:val="en-AU"/>
        </w:rPr>
        <w:t>3</w:t>
      </w:r>
      <w:r w:rsidRPr="00375092">
        <w:rPr>
          <w:rFonts w:ascii="Cambria" w:hAnsi="Cambria" w:cs="Arial"/>
          <w:sz w:val="24"/>
          <w:szCs w:val="24"/>
          <w:lang w:val="en-AU"/>
        </w:rPr>
        <w:t xml:space="preserve"> Spring Comp season with all grade winners being declared as ‘</w:t>
      </w:r>
      <w:r w:rsidRPr="00375092">
        <w:rPr>
          <w:rFonts w:ascii="Cambria" w:hAnsi="Cambria" w:cs="Arial"/>
          <w:b/>
          <w:bCs/>
          <w:sz w:val="24"/>
          <w:szCs w:val="24"/>
          <w:u w:val="single"/>
          <w:lang w:val="en-AU"/>
        </w:rPr>
        <w:t>first past the post’</w:t>
      </w:r>
      <w:r w:rsidRPr="00375092">
        <w:rPr>
          <w:rFonts w:ascii="Cambria" w:hAnsi="Cambria" w:cs="Arial"/>
          <w:b/>
          <w:bCs/>
          <w:sz w:val="24"/>
          <w:szCs w:val="24"/>
          <w:lang w:val="en-AU"/>
        </w:rPr>
        <w:t>.</w:t>
      </w:r>
    </w:p>
    <w:p w14:paraId="530CB746" w14:textId="77777777" w:rsidR="00D65835" w:rsidRPr="00E1542E" w:rsidRDefault="0098075F" w:rsidP="00375092">
      <w:pPr>
        <w:pStyle w:val="Heading1"/>
        <w:spacing w:before="120" w:after="240"/>
        <w:rPr>
          <w:rFonts w:eastAsia="Arial"/>
          <w:u w:val="single"/>
          <w:lang w:val="en-AU"/>
        </w:rPr>
      </w:pPr>
      <w:r w:rsidRPr="00E1542E">
        <w:rPr>
          <w:rFonts w:eastAsia="Arial"/>
          <w:u w:val="single"/>
          <w:lang w:val="en-AU"/>
        </w:rPr>
        <w:t>W</w:t>
      </w:r>
      <w:r w:rsidR="007F4DFB" w:rsidRPr="00E1542E">
        <w:rPr>
          <w:rFonts w:eastAsia="Arial"/>
          <w:u w:val="single"/>
          <w:lang w:val="en-AU"/>
        </w:rPr>
        <w:t>et Weather</w:t>
      </w:r>
    </w:p>
    <w:p w14:paraId="29DFE2FB" w14:textId="2B3FFAD0" w:rsidR="00D65835" w:rsidRPr="00347CEE" w:rsidRDefault="684A956D" w:rsidP="00375092">
      <w:pPr>
        <w:autoSpaceDE w:val="0"/>
        <w:autoSpaceDN w:val="0"/>
        <w:adjustRightInd w:val="0"/>
        <w:spacing w:after="240" w:line="240" w:lineRule="auto"/>
        <w:rPr>
          <w:rFonts w:asciiTheme="minorHAnsi" w:hAnsiTheme="minorHAnsi" w:cstheme="minorHAnsi"/>
          <w:bCs/>
          <w:sz w:val="24"/>
          <w:szCs w:val="24"/>
          <w:lang w:val="en-AU"/>
        </w:rPr>
      </w:pPr>
      <w:r w:rsidRPr="00347CEE">
        <w:rPr>
          <w:rFonts w:asciiTheme="minorHAnsi" w:eastAsia="Arial" w:hAnsiTheme="minorHAnsi" w:cstheme="minorHAnsi"/>
          <w:sz w:val="24"/>
          <w:szCs w:val="24"/>
          <w:lang w:val="en-AU"/>
        </w:rPr>
        <w:t xml:space="preserve">To access wet weather information, </w:t>
      </w:r>
      <w:r w:rsidR="00857984">
        <w:rPr>
          <w:rFonts w:asciiTheme="minorHAnsi" w:eastAsia="Arial" w:hAnsiTheme="minorHAnsi" w:cstheme="minorHAnsi"/>
          <w:sz w:val="24"/>
          <w:szCs w:val="24"/>
          <w:lang w:val="en-AU"/>
        </w:rPr>
        <w:t>please check the</w:t>
      </w:r>
      <w:r w:rsidRPr="00347CEE">
        <w:rPr>
          <w:rFonts w:asciiTheme="minorHAnsi" w:eastAsia="Arial" w:hAnsiTheme="minorHAnsi" w:cstheme="minorHAnsi"/>
          <w:sz w:val="24"/>
          <w:szCs w:val="24"/>
          <w:lang w:val="en-AU"/>
        </w:rPr>
        <w:t xml:space="preserve"> KNA website (</w:t>
      </w:r>
      <w:hyperlink r:id="rId17" w:history="1">
        <w:r w:rsidR="00F02623" w:rsidRPr="006816DB">
          <w:rPr>
            <w:rStyle w:val="Hyperlink"/>
            <w:rFonts w:asciiTheme="minorHAnsi" w:eastAsia="Arial" w:hAnsiTheme="minorHAnsi" w:cstheme="minorHAnsi"/>
            <w:sz w:val="24"/>
            <w:szCs w:val="24"/>
            <w:lang w:val="en-AU"/>
          </w:rPr>
          <w:t>http://kna.com.au</w:t>
        </w:r>
      </w:hyperlink>
      <w:r w:rsidR="00517FB9">
        <w:rPr>
          <w:rStyle w:val="Hyperlink"/>
          <w:rFonts w:asciiTheme="minorHAnsi" w:eastAsia="Arial" w:hAnsiTheme="minorHAnsi" w:cstheme="minorHAnsi"/>
          <w:sz w:val="24"/>
          <w:szCs w:val="24"/>
          <w:lang w:val="en-AU"/>
        </w:rPr>
        <w:t>)</w:t>
      </w:r>
      <w:r w:rsidRPr="00347CEE">
        <w:rPr>
          <w:rFonts w:asciiTheme="minorHAnsi" w:eastAsia="Arial" w:hAnsiTheme="minorHAnsi" w:cstheme="minorHAnsi"/>
          <w:sz w:val="24"/>
          <w:szCs w:val="24"/>
          <w:lang w:val="en-AU"/>
        </w:rPr>
        <w:t xml:space="preserve"> and KNA Facebook page.</w:t>
      </w:r>
    </w:p>
    <w:p w14:paraId="0D1375E7" w14:textId="77777777" w:rsidR="00D65835" w:rsidRPr="00E1542E" w:rsidRDefault="007F4DFB" w:rsidP="00375092">
      <w:pPr>
        <w:pStyle w:val="Heading1"/>
        <w:spacing w:after="240"/>
        <w:rPr>
          <w:rFonts w:eastAsia="Arial"/>
          <w:u w:val="single"/>
          <w:lang w:val="en-AU"/>
        </w:rPr>
      </w:pPr>
      <w:bookmarkStart w:id="10" w:name="_Hlk52457103"/>
      <w:r w:rsidRPr="00E1542E">
        <w:rPr>
          <w:rFonts w:eastAsia="Arial"/>
          <w:u w:val="single"/>
          <w:lang w:val="en-AU"/>
        </w:rPr>
        <w:t>Safety Guidelines</w:t>
      </w:r>
    </w:p>
    <w:bookmarkEnd w:id="10"/>
    <w:p w14:paraId="3E9ED3AB" w14:textId="2CFBB713" w:rsidR="00AE2313" w:rsidRPr="00347CEE" w:rsidRDefault="684A956D" w:rsidP="00375092">
      <w:pPr>
        <w:autoSpaceDE w:val="0"/>
        <w:autoSpaceDN w:val="0"/>
        <w:adjustRightInd w:val="0"/>
        <w:spacing w:after="240" w:line="240" w:lineRule="auto"/>
        <w:rPr>
          <w:rFonts w:asciiTheme="minorHAnsi" w:hAnsiTheme="minorHAnsi" w:cstheme="minorHAnsi"/>
          <w:sz w:val="24"/>
          <w:szCs w:val="24"/>
          <w:lang w:val="en-AU"/>
        </w:rPr>
      </w:pPr>
      <w:r w:rsidRPr="00347CEE">
        <w:rPr>
          <w:rFonts w:asciiTheme="minorHAnsi" w:eastAsia="Arial" w:hAnsiTheme="minorHAnsi" w:cstheme="minorHAnsi"/>
          <w:sz w:val="24"/>
          <w:szCs w:val="24"/>
          <w:lang w:val="en-AU"/>
        </w:rPr>
        <w:t xml:space="preserve">Some players have medical conditions that may affect their participation in sport. </w:t>
      </w:r>
      <w:r w:rsidR="00802C2A">
        <w:rPr>
          <w:rFonts w:asciiTheme="minorHAnsi" w:eastAsia="Arial" w:hAnsiTheme="minorHAnsi" w:cstheme="minorHAnsi"/>
          <w:sz w:val="24"/>
          <w:szCs w:val="24"/>
          <w:lang w:val="en-AU"/>
        </w:rPr>
        <w:t xml:space="preserve"> </w:t>
      </w:r>
      <w:r w:rsidRPr="00347CEE">
        <w:rPr>
          <w:rFonts w:asciiTheme="minorHAnsi" w:eastAsia="Arial" w:hAnsiTheme="minorHAnsi" w:cstheme="minorHAnsi"/>
          <w:sz w:val="24"/>
          <w:szCs w:val="24"/>
          <w:lang w:val="en-AU"/>
        </w:rPr>
        <w:t xml:space="preserve">Asthma, </w:t>
      </w:r>
      <w:r w:rsidR="00F03AA4" w:rsidRPr="00347CEE">
        <w:rPr>
          <w:rFonts w:asciiTheme="minorHAnsi" w:eastAsia="Arial" w:hAnsiTheme="minorHAnsi" w:cstheme="minorHAnsi"/>
          <w:sz w:val="24"/>
          <w:szCs w:val="24"/>
          <w:lang w:val="en-AU"/>
        </w:rPr>
        <w:t>diabetes,</w:t>
      </w:r>
      <w:r w:rsidRPr="00347CEE">
        <w:rPr>
          <w:rFonts w:asciiTheme="minorHAnsi" w:eastAsia="Arial" w:hAnsiTheme="minorHAnsi" w:cstheme="minorHAnsi"/>
          <w:sz w:val="24"/>
          <w:szCs w:val="24"/>
          <w:lang w:val="en-AU"/>
        </w:rPr>
        <w:t xml:space="preserve"> and epilepsy are common conditions that coaches/managers should be aware of. </w:t>
      </w:r>
      <w:r w:rsidR="00802C2A">
        <w:rPr>
          <w:rFonts w:asciiTheme="minorHAnsi" w:eastAsia="Arial" w:hAnsiTheme="minorHAnsi" w:cstheme="minorHAnsi"/>
          <w:sz w:val="24"/>
          <w:szCs w:val="24"/>
          <w:lang w:val="en-AU"/>
        </w:rPr>
        <w:t xml:space="preserve"> </w:t>
      </w:r>
      <w:r w:rsidRPr="00347CEE">
        <w:rPr>
          <w:rFonts w:asciiTheme="minorHAnsi" w:eastAsia="Arial" w:hAnsiTheme="minorHAnsi" w:cstheme="minorHAnsi"/>
          <w:sz w:val="24"/>
          <w:szCs w:val="24"/>
          <w:lang w:val="en-AU"/>
        </w:rPr>
        <w:t xml:space="preserve">Discuss the </w:t>
      </w:r>
      <w:r w:rsidR="00347CEE" w:rsidRPr="00347CEE">
        <w:rPr>
          <w:rFonts w:asciiTheme="minorHAnsi" w:eastAsia="Arial" w:hAnsiTheme="minorHAnsi" w:cstheme="minorHAnsi"/>
          <w:sz w:val="24"/>
          <w:szCs w:val="24"/>
          <w:lang w:val="en-AU"/>
        </w:rPr>
        <w:t>player’s</w:t>
      </w:r>
      <w:r w:rsidRPr="00347CEE">
        <w:rPr>
          <w:rFonts w:asciiTheme="minorHAnsi" w:eastAsia="Arial" w:hAnsiTheme="minorHAnsi" w:cstheme="minorHAnsi"/>
          <w:sz w:val="24"/>
          <w:szCs w:val="24"/>
          <w:lang w:val="en-AU"/>
        </w:rPr>
        <w:t xml:space="preserve"> needs, </w:t>
      </w:r>
      <w:r w:rsidRPr="00347CEE">
        <w:rPr>
          <w:rFonts w:asciiTheme="minorHAnsi" w:eastAsia="Arial" w:hAnsiTheme="minorHAnsi" w:cstheme="minorHAnsi"/>
          <w:sz w:val="24"/>
          <w:szCs w:val="24"/>
          <w:lang w:val="en-AU"/>
        </w:rPr>
        <w:lastRenderedPageBreak/>
        <w:t>medication (how to deal with an emergency) with the player and parents. It is important for players/parents to have medication with them at training and games.</w:t>
      </w:r>
    </w:p>
    <w:p w14:paraId="06E45752" w14:textId="464CD765" w:rsidR="00AE2313" w:rsidRDefault="00A465CC" w:rsidP="00375092">
      <w:pPr>
        <w:autoSpaceDE w:val="0"/>
        <w:autoSpaceDN w:val="0"/>
        <w:adjustRightInd w:val="0"/>
        <w:spacing w:after="240" w:line="240" w:lineRule="auto"/>
        <w:rPr>
          <w:rFonts w:asciiTheme="minorHAnsi" w:eastAsia="Arial" w:hAnsiTheme="minorHAnsi" w:cstheme="minorHAnsi"/>
          <w:sz w:val="24"/>
          <w:szCs w:val="24"/>
          <w:lang w:val="en-AU"/>
        </w:rPr>
      </w:pPr>
      <w:r w:rsidRPr="00347CEE">
        <w:rPr>
          <w:rFonts w:asciiTheme="minorHAnsi" w:eastAsia="Arial" w:hAnsiTheme="minorHAnsi" w:cstheme="minorHAnsi"/>
          <w:b/>
          <w:bCs/>
          <w:sz w:val="24"/>
          <w:szCs w:val="24"/>
          <w:lang w:val="en-AU"/>
        </w:rPr>
        <w:t>Do not</w:t>
      </w:r>
      <w:r w:rsidR="684A956D" w:rsidRPr="00347CEE">
        <w:rPr>
          <w:rFonts w:asciiTheme="minorHAnsi" w:eastAsia="Arial" w:hAnsiTheme="minorHAnsi" w:cstheme="minorHAnsi"/>
          <w:b/>
          <w:bCs/>
          <w:sz w:val="24"/>
          <w:szCs w:val="24"/>
          <w:lang w:val="en-AU"/>
        </w:rPr>
        <w:t xml:space="preserve"> </w:t>
      </w:r>
      <w:r w:rsidR="684A956D" w:rsidRPr="00347CEE">
        <w:rPr>
          <w:rFonts w:asciiTheme="minorHAnsi" w:eastAsia="Arial" w:hAnsiTheme="minorHAnsi" w:cstheme="minorHAnsi"/>
          <w:sz w:val="24"/>
          <w:szCs w:val="24"/>
          <w:lang w:val="en-AU"/>
        </w:rPr>
        <w:t xml:space="preserve">share towels, drink bottles, mouthguards, asthma puffers or any personal equipment which may have blood, </w:t>
      </w:r>
      <w:r w:rsidRPr="00347CEE">
        <w:rPr>
          <w:rFonts w:asciiTheme="minorHAnsi" w:eastAsia="Arial" w:hAnsiTheme="minorHAnsi" w:cstheme="minorHAnsi"/>
          <w:sz w:val="24"/>
          <w:szCs w:val="24"/>
          <w:lang w:val="en-AU"/>
        </w:rPr>
        <w:t>saliva,</w:t>
      </w:r>
      <w:r w:rsidR="684A956D" w:rsidRPr="00347CEE">
        <w:rPr>
          <w:rFonts w:asciiTheme="minorHAnsi" w:eastAsia="Arial" w:hAnsiTheme="minorHAnsi" w:cstheme="minorHAnsi"/>
          <w:sz w:val="24"/>
          <w:szCs w:val="24"/>
          <w:lang w:val="en-AU"/>
        </w:rPr>
        <w:t xml:space="preserve"> or other body fluids present. </w:t>
      </w:r>
      <w:r w:rsidR="00802C2A">
        <w:rPr>
          <w:rFonts w:asciiTheme="minorHAnsi" w:eastAsia="Arial" w:hAnsiTheme="minorHAnsi" w:cstheme="minorHAnsi"/>
          <w:sz w:val="24"/>
          <w:szCs w:val="24"/>
          <w:lang w:val="en-AU"/>
        </w:rPr>
        <w:t xml:space="preserve"> </w:t>
      </w:r>
      <w:r w:rsidR="684A956D" w:rsidRPr="00347CEE">
        <w:rPr>
          <w:rFonts w:asciiTheme="minorHAnsi" w:eastAsia="Arial" w:hAnsiTheme="minorHAnsi" w:cstheme="minorHAnsi"/>
          <w:sz w:val="24"/>
          <w:szCs w:val="24"/>
          <w:lang w:val="en-AU"/>
        </w:rPr>
        <w:t xml:space="preserve">Warm-up and cool-down exercises should accompany all sporting activities. </w:t>
      </w:r>
      <w:r w:rsidR="00802C2A">
        <w:rPr>
          <w:rFonts w:asciiTheme="minorHAnsi" w:eastAsia="Arial" w:hAnsiTheme="minorHAnsi" w:cstheme="minorHAnsi"/>
          <w:sz w:val="24"/>
          <w:szCs w:val="24"/>
          <w:lang w:val="en-AU"/>
        </w:rPr>
        <w:t xml:space="preserve"> </w:t>
      </w:r>
      <w:r w:rsidR="684A956D" w:rsidRPr="00347CEE">
        <w:rPr>
          <w:rFonts w:asciiTheme="minorHAnsi" w:eastAsia="Arial" w:hAnsiTheme="minorHAnsi" w:cstheme="minorHAnsi"/>
          <w:sz w:val="24"/>
          <w:szCs w:val="24"/>
          <w:lang w:val="en-AU"/>
        </w:rPr>
        <w:t>Regular fluid intake before, during and after training and competition should be encouraged.</w:t>
      </w:r>
    </w:p>
    <w:p w14:paraId="1C34A10A" w14:textId="63E1C113" w:rsidR="00CB256F" w:rsidRPr="00E1542E" w:rsidRDefault="00024C0F" w:rsidP="00CB256F">
      <w:pPr>
        <w:pStyle w:val="Heading1"/>
        <w:spacing w:after="240"/>
        <w:rPr>
          <w:rFonts w:eastAsia="Arial"/>
          <w:u w:val="single"/>
          <w:lang w:val="en-AU"/>
        </w:rPr>
      </w:pPr>
      <w:bookmarkStart w:id="11" w:name="_Hlk76658635"/>
      <w:r w:rsidRPr="00E1542E">
        <w:rPr>
          <w:rFonts w:eastAsia="Arial"/>
          <w:u w:val="single"/>
          <w:lang w:val="en-AU"/>
        </w:rPr>
        <w:t>Grounds Duty</w:t>
      </w:r>
    </w:p>
    <w:p w14:paraId="2A12CFBB" w14:textId="6029B6E5" w:rsidR="00CB256F" w:rsidRPr="00CB256F" w:rsidRDefault="00CB256F" w:rsidP="00CB256F">
      <w:pPr>
        <w:pStyle w:val="ListParagraph"/>
        <w:numPr>
          <w:ilvl w:val="0"/>
          <w:numId w:val="23"/>
        </w:numPr>
        <w:spacing w:after="240"/>
        <w:rPr>
          <w:rFonts w:eastAsia="Times New Roman"/>
        </w:rPr>
      </w:pPr>
      <w:r w:rsidRPr="00CB256F">
        <w:rPr>
          <w:rFonts w:eastAsia="Times New Roman"/>
        </w:rPr>
        <w:t xml:space="preserve">All teams are required to do Grounds duty as per roster. Fines will apply for </w:t>
      </w:r>
      <w:r w:rsidR="00605D0F" w:rsidRPr="00CB256F">
        <w:rPr>
          <w:rFonts w:eastAsia="Times New Roman"/>
        </w:rPr>
        <w:t>non-attendance.</w:t>
      </w:r>
    </w:p>
    <w:bookmarkEnd w:id="11"/>
    <w:p w14:paraId="00F6932D" w14:textId="77777777" w:rsidR="00AE2313" w:rsidRPr="00E1542E" w:rsidRDefault="007F4DFB" w:rsidP="00375092">
      <w:pPr>
        <w:pStyle w:val="Heading1"/>
        <w:spacing w:after="240"/>
        <w:rPr>
          <w:rFonts w:eastAsia="Arial"/>
          <w:u w:val="single"/>
          <w:lang w:val="en-AU"/>
        </w:rPr>
      </w:pPr>
      <w:r w:rsidRPr="00E1542E">
        <w:rPr>
          <w:rFonts w:eastAsia="Arial"/>
          <w:u w:val="single"/>
          <w:lang w:val="en-AU"/>
        </w:rPr>
        <w:t>Blood Rules</w:t>
      </w:r>
      <w:r w:rsidR="0098075F" w:rsidRPr="00E1542E">
        <w:rPr>
          <w:rFonts w:eastAsia="Arial"/>
          <w:u w:val="single"/>
          <w:lang w:val="en-AU"/>
        </w:rPr>
        <w:t xml:space="preserve"> – for more details, </w:t>
      </w:r>
      <w:r w:rsidR="005279B3" w:rsidRPr="00E1542E">
        <w:rPr>
          <w:rFonts w:eastAsia="Arial"/>
          <w:u w:val="single"/>
          <w:lang w:val="en-AU"/>
        </w:rPr>
        <w:t>please refer</w:t>
      </w:r>
      <w:r w:rsidR="0098075F" w:rsidRPr="00E1542E">
        <w:rPr>
          <w:rFonts w:eastAsia="Arial"/>
          <w:u w:val="single"/>
          <w:lang w:val="en-AU"/>
        </w:rPr>
        <w:t xml:space="preserve"> to the KNA website</w:t>
      </w:r>
    </w:p>
    <w:p w14:paraId="49E42DB3" w14:textId="77777777" w:rsidR="00C06DF6" w:rsidRPr="00347CEE" w:rsidRDefault="684A956D" w:rsidP="00375092">
      <w:pPr>
        <w:autoSpaceDE w:val="0"/>
        <w:autoSpaceDN w:val="0"/>
        <w:adjustRightInd w:val="0"/>
        <w:spacing w:after="240" w:line="240" w:lineRule="auto"/>
        <w:rPr>
          <w:rFonts w:asciiTheme="minorHAnsi" w:hAnsiTheme="minorHAnsi" w:cstheme="minorHAnsi"/>
          <w:b/>
          <w:bCs/>
          <w:sz w:val="24"/>
          <w:szCs w:val="24"/>
          <w:lang w:val="en-AU"/>
        </w:rPr>
      </w:pPr>
      <w:r w:rsidRPr="00347CEE">
        <w:rPr>
          <w:rFonts w:asciiTheme="minorHAnsi" w:eastAsia="Arial" w:hAnsiTheme="minorHAnsi" w:cstheme="minorHAnsi"/>
          <w:b/>
          <w:bCs/>
          <w:sz w:val="24"/>
          <w:szCs w:val="24"/>
          <w:lang w:val="en-AU"/>
        </w:rPr>
        <w:t>Player Safety</w:t>
      </w:r>
    </w:p>
    <w:p w14:paraId="51BA12A4" w14:textId="43BC96C8" w:rsidR="00C06DF6" w:rsidRPr="00347CEE" w:rsidRDefault="684A956D" w:rsidP="00375092">
      <w:pPr>
        <w:autoSpaceDE w:val="0"/>
        <w:autoSpaceDN w:val="0"/>
        <w:adjustRightInd w:val="0"/>
        <w:spacing w:after="240" w:line="240" w:lineRule="auto"/>
        <w:rPr>
          <w:rFonts w:asciiTheme="minorHAnsi" w:hAnsiTheme="minorHAnsi" w:cstheme="minorHAnsi"/>
          <w:bCs/>
          <w:sz w:val="24"/>
          <w:szCs w:val="24"/>
          <w:lang w:val="en-AU"/>
        </w:rPr>
      </w:pPr>
      <w:r w:rsidRPr="00347CEE">
        <w:rPr>
          <w:rFonts w:asciiTheme="minorHAnsi" w:eastAsia="Arial" w:hAnsiTheme="minorHAnsi" w:cstheme="minorHAnsi"/>
          <w:sz w:val="24"/>
          <w:szCs w:val="24"/>
          <w:lang w:val="en-AU"/>
        </w:rPr>
        <w:t xml:space="preserve">Due to the nature of the Mixed Competition, it is essential to ensure all teams play in a safe and friendly environment hence all matches will be closely monitored to </w:t>
      </w:r>
      <w:r w:rsidR="00A465CC" w:rsidRPr="00347CEE">
        <w:rPr>
          <w:rFonts w:asciiTheme="minorHAnsi" w:eastAsia="Arial" w:hAnsiTheme="minorHAnsi" w:cstheme="minorHAnsi"/>
          <w:sz w:val="24"/>
          <w:szCs w:val="24"/>
          <w:lang w:val="en-AU"/>
        </w:rPr>
        <w:t>always ensure player safety</w:t>
      </w:r>
      <w:r w:rsidRPr="00347CEE">
        <w:rPr>
          <w:rFonts w:asciiTheme="minorHAnsi" w:eastAsia="Arial" w:hAnsiTheme="minorHAnsi" w:cstheme="minorHAnsi"/>
          <w:sz w:val="24"/>
          <w:szCs w:val="24"/>
          <w:lang w:val="en-AU"/>
        </w:rPr>
        <w:t>.</w:t>
      </w:r>
    </w:p>
    <w:p w14:paraId="7FBE2499" w14:textId="77777777" w:rsidR="00C06DF6" w:rsidRPr="00347CEE" w:rsidRDefault="684A956D" w:rsidP="00375092">
      <w:pPr>
        <w:autoSpaceDE w:val="0"/>
        <w:autoSpaceDN w:val="0"/>
        <w:adjustRightInd w:val="0"/>
        <w:spacing w:after="240" w:line="240" w:lineRule="auto"/>
        <w:rPr>
          <w:rFonts w:asciiTheme="minorHAnsi" w:hAnsiTheme="minorHAnsi" w:cstheme="minorHAnsi"/>
          <w:bCs/>
          <w:sz w:val="24"/>
          <w:szCs w:val="24"/>
          <w:lang w:val="en-AU"/>
        </w:rPr>
      </w:pPr>
      <w:r w:rsidRPr="00347CEE">
        <w:rPr>
          <w:rFonts w:asciiTheme="minorHAnsi" w:eastAsia="Arial" w:hAnsiTheme="minorHAnsi" w:cstheme="minorHAnsi"/>
          <w:sz w:val="24"/>
          <w:szCs w:val="24"/>
          <w:lang w:val="en-AU"/>
        </w:rPr>
        <w:t>If a player is playing in a manner deemed unsafe, they will be requested to adjust their game or leave the court.</w:t>
      </w:r>
    </w:p>
    <w:p w14:paraId="3C8EFE90" w14:textId="77777777" w:rsidR="007F4DFB" w:rsidRPr="00E1542E" w:rsidRDefault="007F4DFB" w:rsidP="00375092">
      <w:pPr>
        <w:pStyle w:val="Heading1"/>
        <w:spacing w:after="240"/>
        <w:rPr>
          <w:rFonts w:eastAsia="Arial"/>
          <w:u w:val="single"/>
          <w:lang w:val="en-AU"/>
        </w:rPr>
      </w:pPr>
      <w:r w:rsidRPr="00E1542E">
        <w:rPr>
          <w:rFonts w:eastAsia="Arial"/>
          <w:u w:val="single"/>
          <w:lang w:val="en-AU"/>
        </w:rPr>
        <w:t>Preventions of Further Injury</w:t>
      </w:r>
    </w:p>
    <w:p w14:paraId="54C8B340" w14:textId="77777777" w:rsidR="007F4DFB" w:rsidRPr="00347CEE" w:rsidRDefault="007F4DFB" w:rsidP="006C7ED9">
      <w:pPr>
        <w:numPr>
          <w:ilvl w:val="0"/>
          <w:numId w:val="1"/>
        </w:numPr>
        <w:autoSpaceDE w:val="0"/>
        <w:autoSpaceDN w:val="0"/>
        <w:adjustRightInd w:val="0"/>
        <w:spacing w:after="120" w:line="240" w:lineRule="auto"/>
        <w:rPr>
          <w:rFonts w:asciiTheme="minorHAnsi" w:eastAsia="Arial" w:hAnsiTheme="minorHAnsi" w:cstheme="minorHAnsi"/>
          <w:b/>
          <w:bCs/>
          <w:sz w:val="24"/>
          <w:szCs w:val="24"/>
          <w:lang w:val="en-AU"/>
        </w:rPr>
      </w:pPr>
      <w:r w:rsidRPr="00347CEE">
        <w:rPr>
          <w:rFonts w:asciiTheme="minorHAnsi" w:eastAsia="Arial" w:hAnsiTheme="minorHAnsi" w:cstheme="minorHAnsi"/>
          <w:sz w:val="24"/>
          <w:szCs w:val="24"/>
          <w:lang w:val="en-AU"/>
        </w:rPr>
        <w:t xml:space="preserve">SEVERE INJURY – </w:t>
      </w:r>
      <w:r w:rsidRPr="00347CEE">
        <w:rPr>
          <w:rFonts w:asciiTheme="minorHAnsi" w:eastAsia="Arial" w:hAnsiTheme="minorHAnsi" w:cstheme="minorHAnsi"/>
          <w:b/>
          <w:bCs/>
          <w:sz w:val="24"/>
          <w:szCs w:val="24"/>
          <w:lang w:val="en-AU"/>
        </w:rPr>
        <w:t>GET HELP.</w:t>
      </w:r>
    </w:p>
    <w:p w14:paraId="32918F65" w14:textId="77777777" w:rsidR="007F4DFB" w:rsidRPr="00347CEE" w:rsidRDefault="007F4DFB" w:rsidP="006C7ED9">
      <w:pPr>
        <w:numPr>
          <w:ilvl w:val="0"/>
          <w:numId w:val="1"/>
        </w:numPr>
        <w:autoSpaceDE w:val="0"/>
        <w:autoSpaceDN w:val="0"/>
        <w:adjustRightInd w:val="0"/>
        <w:spacing w:after="120" w:line="240" w:lineRule="auto"/>
        <w:rPr>
          <w:rFonts w:asciiTheme="minorHAnsi" w:eastAsia="Arial" w:hAnsiTheme="minorHAnsi" w:cstheme="minorHAnsi"/>
          <w:sz w:val="24"/>
          <w:szCs w:val="24"/>
          <w:u w:val="single"/>
          <w:lang w:val="en-AU"/>
        </w:rPr>
      </w:pPr>
      <w:r w:rsidRPr="00347CEE">
        <w:rPr>
          <w:rFonts w:asciiTheme="minorHAnsi" w:eastAsia="Arial" w:hAnsiTheme="minorHAnsi" w:cstheme="minorHAnsi"/>
          <w:sz w:val="24"/>
          <w:szCs w:val="24"/>
          <w:lang w:val="en-AU"/>
        </w:rPr>
        <w:t xml:space="preserve">LESS SEVERE </w:t>
      </w:r>
      <w:r w:rsidRPr="00347CEE">
        <w:rPr>
          <w:rFonts w:asciiTheme="minorHAnsi" w:hAnsiTheme="minorHAnsi" w:cstheme="minorHAnsi"/>
          <w:sz w:val="24"/>
          <w:szCs w:val="24"/>
          <w:lang w:val="en-AU"/>
        </w:rPr>
        <w:tab/>
      </w:r>
      <w:r>
        <w:rPr>
          <w:rFonts w:asciiTheme="minorHAnsi" w:hAnsiTheme="minorHAnsi" w:cstheme="minorHAnsi"/>
          <w:sz w:val="24"/>
          <w:szCs w:val="24"/>
          <w:lang w:val="en-AU"/>
        </w:rPr>
        <w:tab/>
      </w:r>
      <w:r w:rsidRPr="00347CEE">
        <w:rPr>
          <w:rFonts w:asciiTheme="minorHAnsi" w:hAnsiTheme="minorHAnsi" w:cstheme="minorHAnsi"/>
          <w:sz w:val="24"/>
          <w:szCs w:val="24"/>
          <w:lang w:val="en-AU"/>
        </w:rPr>
        <w:tab/>
      </w:r>
      <w:r w:rsidRPr="00347CEE">
        <w:rPr>
          <w:rFonts w:asciiTheme="minorHAnsi" w:eastAsia="Arial" w:hAnsiTheme="minorHAnsi" w:cstheme="minorHAnsi"/>
          <w:sz w:val="24"/>
          <w:szCs w:val="24"/>
          <w:u w:val="single"/>
          <w:lang w:val="en-AU"/>
        </w:rPr>
        <w:t>NOT</w:t>
      </w:r>
    </w:p>
    <w:p w14:paraId="1536D3CF" w14:textId="4BAB6062" w:rsidR="007F4DFB" w:rsidRPr="00347CEE" w:rsidRDefault="007F4DFB" w:rsidP="006C7ED9">
      <w:pPr>
        <w:autoSpaceDE w:val="0"/>
        <w:autoSpaceDN w:val="0"/>
        <w:adjustRightInd w:val="0"/>
        <w:spacing w:after="120" w:line="240" w:lineRule="auto"/>
        <w:ind w:left="1080"/>
        <w:rPr>
          <w:rFonts w:asciiTheme="minorHAnsi" w:hAnsiTheme="minorHAnsi" w:cstheme="minorHAnsi"/>
          <w:sz w:val="24"/>
          <w:szCs w:val="24"/>
          <w:lang w:val="en-AU"/>
        </w:rPr>
      </w:pPr>
      <w:r w:rsidRPr="00347CEE">
        <w:rPr>
          <w:rFonts w:asciiTheme="minorHAnsi" w:eastAsia="Arial" w:hAnsiTheme="minorHAnsi" w:cstheme="minorHAnsi"/>
          <w:b/>
          <w:bCs/>
          <w:sz w:val="24"/>
          <w:szCs w:val="24"/>
          <w:lang w:val="en-AU"/>
        </w:rPr>
        <w:t>R</w:t>
      </w:r>
      <w:r w:rsidRPr="00347CEE">
        <w:rPr>
          <w:rFonts w:asciiTheme="minorHAnsi" w:eastAsia="Arial" w:hAnsiTheme="minorHAnsi" w:cstheme="minorHAnsi"/>
          <w:sz w:val="24"/>
          <w:szCs w:val="24"/>
          <w:lang w:val="en-AU"/>
        </w:rPr>
        <w:t xml:space="preserve">EST </w:t>
      </w:r>
      <w:r w:rsidRPr="00347CEE">
        <w:rPr>
          <w:rFonts w:asciiTheme="minorHAnsi" w:hAnsiTheme="minorHAnsi" w:cstheme="minorHAnsi"/>
          <w:sz w:val="24"/>
          <w:szCs w:val="24"/>
          <w:lang w:val="en-AU"/>
        </w:rPr>
        <w:tab/>
      </w:r>
      <w:r w:rsidRPr="00347CEE">
        <w:rPr>
          <w:rFonts w:asciiTheme="minorHAnsi" w:hAnsiTheme="minorHAnsi" w:cstheme="minorHAnsi"/>
          <w:sz w:val="24"/>
          <w:szCs w:val="24"/>
          <w:lang w:val="en-AU"/>
        </w:rPr>
        <w:tab/>
      </w:r>
      <w:r>
        <w:rPr>
          <w:rFonts w:asciiTheme="minorHAnsi" w:hAnsiTheme="minorHAnsi" w:cstheme="minorHAnsi"/>
          <w:sz w:val="24"/>
          <w:szCs w:val="24"/>
          <w:lang w:val="en-AU"/>
        </w:rPr>
        <w:tab/>
      </w:r>
      <w:r w:rsidRPr="00347CEE">
        <w:rPr>
          <w:rFonts w:asciiTheme="minorHAnsi" w:eastAsia="Arial" w:hAnsiTheme="minorHAnsi" w:cstheme="minorHAnsi"/>
          <w:b/>
          <w:bCs/>
          <w:sz w:val="24"/>
          <w:szCs w:val="24"/>
          <w:lang w:val="en-AU"/>
        </w:rPr>
        <w:t>H</w:t>
      </w:r>
      <w:r w:rsidRPr="00347CEE">
        <w:rPr>
          <w:rFonts w:asciiTheme="minorHAnsi" w:eastAsia="Arial" w:hAnsiTheme="minorHAnsi" w:cstheme="minorHAnsi"/>
          <w:sz w:val="24"/>
          <w:szCs w:val="24"/>
          <w:lang w:val="en-AU"/>
        </w:rPr>
        <w:t xml:space="preserve">EAT- </w:t>
      </w:r>
      <w:r w:rsidR="002628F9" w:rsidRPr="00347CEE">
        <w:rPr>
          <w:rFonts w:asciiTheme="minorHAnsi" w:eastAsia="Arial" w:hAnsiTheme="minorHAnsi" w:cstheme="minorHAnsi"/>
          <w:sz w:val="24"/>
          <w:szCs w:val="24"/>
          <w:lang w:val="en-AU"/>
        </w:rPr>
        <w:t>e.g.,</w:t>
      </w:r>
      <w:r w:rsidRPr="00347CEE">
        <w:rPr>
          <w:rFonts w:asciiTheme="minorHAnsi" w:eastAsia="Arial" w:hAnsiTheme="minorHAnsi" w:cstheme="minorHAnsi"/>
          <w:sz w:val="24"/>
          <w:szCs w:val="24"/>
          <w:lang w:val="en-AU"/>
        </w:rPr>
        <w:t xml:space="preserve"> Hot water bottles, hot shower</w:t>
      </w:r>
    </w:p>
    <w:p w14:paraId="736875ED" w14:textId="77777777" w:rsidR="007F4DFB" w:rsidRPr="00347CEE" w:rsidRDefault="007F4DFB" w:rsidP="006C7ED9">
      <w:pPr>
        <w:autoSpaceDE w:val="0"/>
        <w:autoSpaceDN w:val="0"/>
        <w:adjustRightInd w:val="0"/>
        <w:spacing w:after="120" w:line="240" w:lineRule="auto"/>
        <w:ind w:left="1080"/>
        <w:rPr>
          <w:rFonts w:asciiTheme="minorHAnsi" w:hAnsiTheme="minorHAnsi" w:cstheme="minorHAnsi"/>
          <w:sz w:val="24"/>
          <w:szCs w:val="24"/>
          <w:lang w:val="en-AU"/>
        </w:rPr>
      </w:pPr>
      <w:r w:rsidRPr="00347CEE">
        <w:rPr>
          <w:rFonts w:asciiTheme="minorHAnsi" w:eastAsia="Arial" w:hAnsiTheme="minorHAnsi" w:cstheme="minorHAnsi"/>
          <w:b/>
          <w:bCs/>
          <w:sz w:val="24"/>
          <w:szCs w:val="24"/>
          <w:lang w:val="en-AU"/>
        </w:rPr>
        <w:t>I</w:t>
      </w:r>
      <w:r w:rsidRPr="00347CEE">
        <w:rPr>
          <w:rFonts w:asciiTheme="minorHAnsi" w:eastAsia="Arial" w:hAnsiTheme="minorHAnsi" w:cstheme="minorHAnsi"/>
          <w:sz w:val="24"/>
          <w:szCs w:val="24"/>
          <w:lang w:val="en-AU"/>
        </w:rPr>
        <w:t xml:space="preserve">CE </w:t>
      </w:r>
      <w:r w:rsidRPr="00347CEE">
        <w:rPr>
          <w:rFonts w:asciiTheme="minorHAnsi" w:hAnsiTheme="minorHAnsi" w:cstheme="minorHAnsi"/>
          <w:sz w:val="24"/>
          <w:szCs w:val="24"/>
          <w:lang w:val="en-AU"/>
        </w:rPr>
        <w:tab/>
      </w:r>
      <w:r w:rsidRPr="00347CEE">
        <w:rPr>
          <w:rFonts w:asciiTheme="minorHAnsi" w:hAnsiTheme="minorHAnsi" w:cstheme="minorHAnsi"/>
          <w:sz w:val="24"/>
          <w:szCs w:val="24"/>
          <w:lang w:val="en-AU"/>
        </w:rPr>
        <w:tab/>
      </w:r>
      <w:r>
        <w:rPr>
          <w:rFonts w:asciiTheme="minorHAnsi" w:hAnsiTheme="minorHAnsi" w:cstheme="minorHAnsi"/>
          <w:sz w:val="24"/>
          <w:szCs w:val="24"/>
          <w:lang w:val="en-AU"/>
        </w:rPr>
        <w:tab/>
      </w:r>
      <w:r w:rsidRPr="00802C2A">
        <w:rPr>
          <w:rFonts w:asciiTheme="minorHAnsi" w:eastAsia="Arial" w:hAnsiTheme="minorHAnsi" w:cstheme="minorHAnsi"/>
          <w:b/>
          <w:sz w:val="24"/>
          <w:szCs w:val="24"/>
          <w:lang w:val="en-AU"/>
        </w:rPr>
        <w:t>I</w:t>
      </w:r>
      <w:r w:rsidRPr="00347CEE">
        <w:rPr>
          <w:rFonts w:asciiTheme="minorHAnsi" w:eastAsia="Arial" w:hAnsiTheme="minorHAnsi" w:cstheme="minorHAnsi"/>
          <w:sz w:val="24"/>
          <w:szCs w:val="24"/>
          <w:lang w:val="en-AU"/>
        </w:rPr>
        <w:t>NCREASES BLEEDING.</w:t>
      </w:r>
    </w:p>
    <w:p w14:paraId="0980FB1D" w14:textId="77777777" w:rsidR="007F4DFB" w:rsidRPr="00347CEE" w:rsidRDefault="007F4DFB" w:rsidP="006C7ED9">
      <w:pPr>
        <w:autoSpaceDE w:val="0"/>
        <w:autoSpaceDN w:val="0"/>
        <w:adjustRightInd w:val="0"/>
        <w:spacing w:after="120" w:line="240" w:lineRule="auto"/>
        <w:ind w:left="1080"/>
        <w:rPr>
          <w:rFonts w:asciiTheme="minorHAnsi" w:hAnsiTheme="minorHAnsi" w:cstheme="minorHAnsi"/>
          <w:sz w:val="24"/>
          <w:szCs w:val="24"/>
          <w:lang w:val="en-AU"/>
        </w:rPr>
      </w:pPr>
      <w:r w:rsidRPr="00347CEE">
        <w:rPr>
          <w:rFonts w:asciiTheme="minorHAnsi" w:eastAsia="Arial" w:hAnsiTheme="minorHAnsi" w:cstheme="minorHAnsi"/>
          <w:b/>
          <w:bCs/>
          <w:sz w:val="24"/>
          <w:szCs w:val="24"/>
          <w:lang w:val="en-AU"/>
        </w:rPr>
        <w:t>C</w:t>
      </w:r>
      <w:r w:rsidRPr="00347CEE">
        <w:rPr>
          <w:rFonts w:asciiTheme="minorHAnsi" w:eastAsia="Arial" w:hAnsiTheme="minorHAnsi" w:cstheme="minorHAnsi"/>
          <w:sz w:val="24"/>
          <w:szCs w:val="24"/>
          <w:lang w:val="en-AU"/>
        </w:rPr>
        <w:t xml:space="preserve">OMPRESSION </w:t>
      </w:r>
      <w:r w:rsidRPr="00347CEE">
        <w:rPr>
          <w:rFonts w:asciiTheme="minorHAnsi" w:hAnsiTheme="minorHAnsi" w:cstheme="minorHAnsi"/>
          <w:sz w:val="24"/>
          <w:szCs w:val="24"/>
          <w:lang w:val="en-AU"/>
        </w:rPr>
        <w:tab/>
      </w:r>
      <w:r>
        <w:rPr>
          <w:rFonts w:asciiTheme="minorHAnsi" w:hAnsiTheme="minorHAnsi" w:cstheme="minorHAnsi"/>
          <w:sz w:val="24"/>
          <w:szCs w:val="24"/>
          <w:lang w:val="en-AU"/>
        </w:rPr>
        <w:tab/>
      </w:r>
      <w:r w:rsidRPr="00347CEE">
        <w:rPr>
          <w:rFonts w:asciiTheme="minorHAnsi" w:eastAsia="Arial" w:hAnsiTheme="minorHAnsi" w:cstheme="minorHAnsi"/>
          <w:b/>
          <w:bCs/>
          <w:sz w:val="24"/>
          <w:szCs w:val="24"/>
          <w:lang w:val="en-AU"/>
        </w:rPr>
        <w:t>A</w:t>
      </w:r>
      <w:r w:rsidRPr="00347CEE">
        <w:rPr>
          <w:rFonts w:asciiTheme="minorHAnsi" w:eastAsia="Arial" w:hAnsiTheme="minorHAnsi" w:cstheme="minorHAnsi"/>
          <w:sz w:val="24"/>
          <w:szCs w:val="24"/>
          <w:lang w:val="en-AU"/>
        </w:rPr>
        <w:t>LCOHOL – INCREASES SWELLING.</w:t>
      </w:r>
    </w:p>
    <w:p w14:paraId="342E3E4F" w14:textId="77777777" w:rsidR="007F4DFB" w:rsidRPr="00347CEE" w:rsidRDefault="007F4DFB" w:rsidP="006C7ED9">
      <w:pPr>
        <w:autoSpaceDE w:val="0"/>
        <w:autoSpaceDN w:val="0"/>
        <w:adjustRightInd w:val="0"/>
        <w:spacing w:after="120" w:line="240" w:lineRule="auto"/>
        <w:ind w:left="1080"/>
        <w:rPr>
          <w:rFonts w:asciiTheme="minorHAnsi" w:hAnsiTheme="minorHAnsi" w:cstheme="minorHAnsi"/>
          <w:sz w:val="24"/>
          <w:szCs w:val="24"/>
          <w:lang w:val="en-AU"/>
        </w:rPr>
      </w:pPr>
      <w:r w:rsidRPr="00347CEE">
        <w:rPr>
          <w:rFonts w:asciiTheme="minorHAnsi" w:eastAsia="Arial" w:hAnsiTheme="minorHAnsi" w:cstheme="minorHAnsi"/>
          <w:b/>
          <w:bCs/>
          <w:sz w:val="24"/>
          <w:szCs w:val="24"/>
          <w:lang w:val="en-AU"/>
        </w:rPr>
        <w:t>E</w:t>
      </w:r>
      <w:r w:rsidRPr="00347CEE">
        <w:rPr>
          <w:rFonts w:asciiTheme="minorHAnsi" w:eastAsia="Arial" w:hAnsiTheme="minorHAnsi" w:cstheme="minorHAnsi"/>
          <w:sz w:val="24"/>
          <w:szCs w:val="24"/>
          <w:lang w:val="en-AU"/>
        </w:rPr>
        <w:t xml:space="preserve">LEVATION </w:t>
      </w:r>
      <w:r w:rsidRPr="00347CEE">
        <w:rPr>
          <w:rFonts w:asciiTheme="minorHAnsi" w:hAnsiTheme="minorHAnsi" w:cstheme="minorHAnsi"/>
          <w:sz w:val="24"/>
          <w:szCs w:val="24"/>
          <w:lang w:val="en-AU"/>
        </w:rPr>
        <w:tab/>
      </w:r>
      <w:r>
        <w:rPr>
          <w:rFonts w:asciiTheme="minorHAnsi" w:hAnsiTheme="minorHAnsi" w:cstheme="minorHAnsi"/>
          <w:sz w:val="24"/>
          <w:szCs w:val="24"/>
          <w:lang w:val="en-AU"/>
        </w:rPr>
        <w:tab/>
      </w:r>
      <w:r w:rsidRPr="00347CEE">
        <w:rPr>
          <w:rFonts w:asciiTheme="minorHAnsi" w:eastAsia="Arial" w:hAnsiTheme="minorHAnsi" w:cstheme="minorHAnsi"/>
          <w:b/>
          <w:bCs/>
          <w:sz w:val="24"/>
          <w:szCs w:val="24"/>
          <w:lang w:val="en-AU"/>
        </w:rPr>
        <w:t>R</w:t>
      </w:r>
      <w:r w:rsidRPr="00347CEE">
        <w:rPr>
          <w:rFonts w:asciiTheme="minorHAnsi" w:eastAsia="Arial" w:hAnsiTheme="minorHAnsi" w:cstheme="minorHAnsi"/>
          <w:sz w:val="24"/>
          <w:szCs w:val="24"/>
          <w:lang w:val="en-AU"/>
        </w:rPr>
        <w:t>UNNING – exercising too soon will make injury worse.</w:t>
      </w:r>
    </w:p>
    <w:p w14:paraId="6D192E12" w14:textId="77777777" w:rsidR="007F4DFB" w:rsidRPr="00347CEE" w:rsidRDefault="007F4DFB" w:rsidP="006C7ED9">
      <w:pPr>
        <w:autoSpaceDE w:val="0"/>
        <w:autoSpaceDN w:val="0"/>
        <w:adjustRightInd w:val="0"/>
        <w:spacing w:after="120" w:line="240" w:lineRule="auto"/>
        <w:ind w:left="1080"/>
        <w:rPr>
          <w:rFonts w:asciiTheme="minorHAnsi" w:hAnsiTheme="minorHAnsi" w:cstheme="minorHAnsi"/>
          <w:sz w:val="24"/>
          <w:szCs w:val="24"/>
          <w:lang w:val="en-AU"/>
        </w:rPr>
      </w:pPr>
      <w:r w:rsidRPr="00347CEE">
        <w:rPr>
          <w:rFonts w:asciiTheme="minorHAnsi" w:eastAsia="Arial" w:hAnsiTheme="minorHAnsi" w:cstheme="minorHAnsi"/>
          <w:b/>
          <w:bCs/>
          <w:sz w:val="24"/>
          <w:szCs w:val="24"/>
          <w:lang w:val="en-AU"/>
        </w:rPr>
        <w:t>R</w:t>
      </w:r>
      <w:r w:rsidRPr="00347CEE">
        <w:rPr>
          <w:rFonts w:asciiTheme="minorHAnsi" w:eastAsia="Arial" w:hAnsiTheme="minorHAnsi" w:cstheme="minorHAnsi"/>
          <w:sz w:val="24"/>
          <w:szCs w:val="24"/>
          <w:lang w:val="en-AU"/>
        </w:rPr>
        <w:t xml:space="preserve">EFERRAL </w:t>
      </w:r>
      <w:r w:rsidRPr="00347CEE">
        <w:rPr>
          <w:rFonts w:asciiTheme="minorHAnsi" w:hAnsiTheme="minorHAnsi" w:cstheme="minorHAnsi"/>
          <w:sz w:val="24"/>
          <w:szCs w:val="24"/>
          <w:lang w:val="en-AU"/>
        </w:rPr>
        <w:tab/>
      </w:r>
      <w:r w:rsidRPr="00347CEE">
        <w:rPr>
          <w:rFonts w:asciiTheme="minorHAnsi" w:hAnsiTheme="minorHAnsi" w:cstheme="minorHAnsi"/>
          <w:sz w:val="24"/>
          <w:szCs w:val="24"/>
          <w:lang w:val="en-AU"/>
        </w:rPr>
        <w:tab/>
      </w:r>
      <w:r>
        <w:rPr>
          <w:rFonts w:asciiTheme="minorHAnsi" w:hAnsiTheme="minorHAnsi" w:cstheme="minorHAnsi"/>
          <w:sz w:val="24"/>
          <w:szCs w:val="24"/>
          <w:lang w:val="en-AU"/>
        </w:rPr>
        <w:tab/>
      </w:r>
      <w:r w:rsidRPr="00347CEE">
        <w:rPr>
          <w:rFonts w:asciiTheme="minorHAnsi" w:eastAsia="Arial" w:hAnsiTheme="minorHAnsi" w:cstheme="minorHAnsi"/>
          <w:b/>
          <w:bCs/>
          <w:sz w:val="24"/>
          <w:szCs w:val="24"/>
          <w:lang w:val="en-AU"/>
        </w:rPr>
        <w:t>M</w:t>
      </w:r>
      <w:r w:rsidRPr="00347CEE">
        <w:rPr>
          <w:rFonts w:asciiTheme="minorHAnsi" w:eastAsia="Arial" w:hAnsiTheme="minorHAnsi" w:cstheme="minorHAnsi"/>
          <w:sz w:val="24"/>
          <w:szCs w:val="24"/>
          <w:lang w:val="en-AU"/>
        </w:rPr>
        <w:t>ASSAGE - INCREASES SWELLING &amp; BLEEDING.</w:t>
      </w:r>
    </w:p>
    <w:p w14:paraId="7A094C6A" w14:textId="77777777" w:rsidR="007F4DFB" w:rsidRDefault="007F4DFB" w:rsidP="00375092">
      <w:pPr>
        <w:autoSpaceDE w:val="0"/>
        <w:autoSpaceDN w:val="0"/>
        <w:adjustRightInd w:val="0"/>
        <w:spacing w:after="240" w:line="240" w:lineRule="auto"/>
        <w:rPr>
          <w:rFonts w:asciiTheme="minorHAnsi" w:eastAsia="Arial" w:hAnsiTheme="minorHAnsi" w:cstheme="minorHAnsi"/>
          <w:i/>
          <w:iCs/>
          <w:sz w:val="24"/>
          <w:szCs w:val="24"/>
          <w:lang w:val="en-AU"/>
        </w:rPr>
      </w:pPr>
      <w:r w:rsidRPr="00347CEE">
        <w:rPr>
          <w:rFonts w:asciiTheme="minorHAnsi" w:eastAsia="Arial" w:hAnsiTheme="minorHAnsi" w:cstheme="minorHAnsi"/>
          <w:i/>
          <w:iCs/>
          <w:sz w:val="24"/>
          <w:szCs w:val="24"/>
          <w:lang w:val="en-AU"/>
        </w:rPr>
        <w:t>These guidelines are where possible professional medical advice should always be obtained.</w:t>
      </w:r>
    </w:p>
    <w:p w14:paraId="116C8F7F" w14:textId="77777777" w:rsidR="004A0879" w:rsidRPr="004A0879" w:rsidRDefault="004A0879" w:rsidP="00375092">
      <w:pPr>
        <w:autoSpaceDE w:val="0"/>
        <w:autoSpaceDN w:val="0"/>
        <w:adjustRightInd w:val="0"/>
        <w:spacing w:after="240" w:line="240" w:lineRule="auto"/>
        <w:rPr>
          <w:rFonts w:asciiTheme="minorHAnsi" w:hAnsiTheme="minorHAnsi" w:cstheme="minorHAnsi"/>
          <w:sz w:val="24"/>
          <w:szCs w:val="24"/>
          <w:lang w:val="en-AU"/>
        </w:rPr>
      </w:pPr>
    </w:p>
    <w:p w14:paraId="79FBFC6D" w14:textId="503DC1C8" w:rsidR="005D097A" w:rsidRPr="00E1542E" w:rsidRDefault="007F4DFB" w:rsidP="00375092">
      <w:pPr>
        <w:pStyle w:val="Heading1"/>
        <w:spacing w:before="120" w:after="240"/>
        <w:rPr>
          <w:rFonts w:eastAsia="Arial"/>
          <w:u w:val="single"/>
          <w:lang w:val="en-AU"/>
        </w:rPr>
      </w:pPr>
      <w:r w:rsidRPr="00E1542E">
        <w:rPr>
          <w:rFonts w:eastAsia="Arial"/>
          <w:u w:val="single"/>
          <w:lang w:val="en-AU"/>
        </w:rPr>
        <w:t>Borrowing Guidelines</w:t>
      </w:r>
      <w:r w:rsidR="00B407AC" w:rsidRPr="00E1542E">
        <w:rPr>
          <w:rFonts w:eastAsia="Arial"/>
          <w:u w:val="single"/>
          <w:lang w:val="en-AU"/>
        </w:rPr>
        <w:t xml:space="preserve"> </w:t>
      </w:r>
    </w:p>
    <w:p w14:paraId="2A401020" w14:textId="69552DE7" w:rsidR="004456AB" w:rsidRPr="00375092" w:rsidRDefault="00E76E5E" w:rsidP="00375092">
      <w:pPr>
        <w:autoSpaceDE w:val="0"/>
        <w:autoSpaceDN w:val="0"/>
        <w:adjustRightInd w:val="0"/>
        <w:spacing w:after="240" w:line="240" w:lineRule="auto"/>
        <w:rPr>
          <w:rFonts w:asciiTheme="minorHAnsi" w:hAnsiTheme="minorHAnsi" w:cstheme="minorHAnsi"/>
          <w:bCs/>
          <w:color w:val="FF0000"/>
          <w:sz w:val="23"/>
          <w:szCs w:val="23"/>
          <w:lang w:val="en-AU"/>
        </w:rPr>
      </w:pPr>
      <w:r w:rsidRPr="00375092">
        <w:rPr>
          <w:rFonts w:asciiTheme="minorHAnsi" w:hAnsiTheme="minorHAnsi" w:cstheme="minorHAnsi"/>
          <w:b/>
          <w:bCs/>
          <w:color w:val="FF0000"/>
          <w:sz w:val="23"/>
          <w:szCs w:val="23"/>
          <w:u w:val="single"/>
          <w:lang w:val="en-AU"/>
        </w:rPr>
        <w:t xml:space="preserve">To be provided </w:t>
      </w:r>
      <w:r w:rsidR="008B36A2">
        <w:rPr>
          <w:rFonts w:asciiTheme="minorHAnsi" w:hAnsiTheme="minorHAnsi" w:cstheme="minorHAnsi"/>
          <w:b/>
          <w:bCs/>
          <w:color w:val="FF0000"/>
          <w:sz w:val="23"/>
          <w:szCs w:val="23"/>
          <w:u w:val="single"/>
          <w:lang w:val="en-AU"/>
        </w:rPr>
        <w:t>upon</w:t>
      </w:r>
      <w:r w:rsidRPr="00375092">
        <w:rPr>
          <w:rFonts w:asciiTheme="minorHAnsi" w:hAnsiTheme="minorHAnsi" w:cstheme="minorHAnsi"/>
          <w:b/>
          <w:bCs/>
          <w:color w:val="FF0000"/>
          <w:sz w:val="23"/>
          <w:szCs w:val="23"/>
          <w:u w:val="single"/>
          <w:lang w:val="en-AU"/>
        </w:rPr>
        <w:t xml:space="preserve"> completion of grading.</w:t>
      </w:r>
    </w:p>
    <w:p w14:paraId="7129C49C" w14:textId="77777777" w:rsidR="007158D1" w:rsidRPr="00E1542E" w:rsidRDefault="007F4DFB" w:rsidP="00375092">
      <w:pPr>
        <w:pStyle w:val="Heading1"/>
        <w:spacing w:before="240" w:after="240"/>
        <w:rPr>
          <w:rFonts w:eastAsia="Arial"/>
          <w:u w:val="single"/>
          <w:lang w:val="en-AU"/>
        </w:rPr>
      </w:pPr>
      <w:r w:rsidRPr="00E1542E">
        <w:rPr>
          <w:rFonts w:eastAsia="Arial"/>
          <w:u w:val="single"/>
          <w:lang w:val="en-AU"/>
        </w:rPr>
        <w:t>Forfeits</w:t>
      </w:r>
    </w:p>
    <w:p w14:paraId="6A687BB2" w14:textId="65667BD9" w:rsidR="007158D1" w:rsidRPr="00347CEE" w:rsidRDefault="001E2130" w:rsidP="00375092">
      <w:pPr>
        <w:spacing w:after="240" w:line="240" w:lineRule="auto"/>
        <w:rPr>
          <w:rFonts w:asciiTheme="minorHAnsi" w:hAnsiTheme="minorHAnsi" w:cstheme="minorHAnsi"/>
          <w:sz w:val="24"/>
          <w:szCs w:val="24"/>
          <w:lang w:val="en-AU"/>
        </w:rPr>
      </w:pPr>
      <w:r>
        <w:rPr>
          <w:rFonts w:asciiTheme="minorHAnsi" w:eastAsia="Arial" w:hAnsiTheme="minorHAnsi" w:cstheme="minorHAnsi"/>
          <w:sz w:val="24"/>
          <w:szCs w:val="24"/>
          <w:lang w:val="en-AU"/>
        </w:rPr>
        <w:t>I</w:t>
      </w:r>
      <w:r w:rsidR="007158D1" w:rsidRPr="00347CEE">
        <w:rPr>
          <w:rFonts w:asciiTheme="minorHAnsi" w:eastAsia="Arial" w:hAnsiTheme="minorHAnsi" w:cstheme="minorHAnsi"/>
          <w:sz w:val="24"/>
          <w:szCs w:val="24"/>
          <w:lang w:val="en-AU"/>
        </w:rPr>
        <w:t xml:space="preserve">f all efforts to borrow players fail, a team, through the club contact, MUST advise of an impending team forfeit </w:t>
      </w:r>
      <w:r w:rsidR="00A15924">
        <w:rPr>
          <w:rFonts w:asciiTheme="minorHAnsi" w:eastAsia="Arial" w:hAnsiTheme="minorHAnsi" w:cstheme="minorHAnsi"/>
          <w:sz w:val="24"/>
          <w:szCs w:val="24"/>
          <w:lang w:val="en-AU"/>
        </w:rPr>
        <w:t xml:space="preserve">before the game </w:t>
      </w:r>
      <w:r w:rsidR="007158D1" w:rsidRPr="00347CEE">
        <w:rPr>
          <w:rFonts w:asciiTheme="minorHAnsi" w:eastAsia="Arial" w:hAnsiTheme="minorHAnsi" w:cstheme="minorHAnsi"/>
          <w:sz w:val="24"/>
          <w:szCs w:val="24"/>
          <w:lang w:val="en-AU"/>
        </w:rPr>
        <w:t>by email</w:t>
      </w:r>
      <w:r w:rsidR="00B407AC">
        <w:rPr>
          <w:rFonts w:asciiTheme="minorHAnsi" w:eastAsia="Arial" w:hAnsiTheme="minorHAnsi" w:cstheme="minorHAnsi"/>
          <w:sz w:val="24"/>
          <w:szCs w:val="24"/>
          <w:lang w:val="en-AU"/>
        </w:rPr>
        <w:t xml:space="preserve"> </w:t>
      </w:r>
      <w:r w:rsidR="007158D1" w:rsidRPr="00347CEE">
        <w:rPr>
          <w:rFonts w:asciiTheme="minorHAnsi" w:eastAsia="Arial" w:hAnsiTheme="minorHAnsi" w:cstheme="minorHAnsi"/>
          <w:sz w:val="24"/>
          <w:szCs w:val="24"/>
          <w:lang w:val="en-AU"/>
        </w:rPr>
        <w:t>to:</w:t>
      </w:r>
    </w:p>
    <w:p w14:paraId="455E5293" w14:textId="653A1F8E" w:rsidR="007158D1" w:rsidRPr="00637C5D" w:rsidRDefault="007158D1" w:rsidP="00375092">
      <w:pPr>
        <w:pStyle w:val="ListParagraph"/>
        <w:numPr>
          <w:ilvl w:val="0"/>
          <w:numId w:val="19"/>
        </w:numPr>
        <w:spacing w:after="240" w:line="240" w:lineRule="auto"/>
        <w:rPr>
          <w:rFonts w:asciiTheme="minorHAnsi" w:hAnsiTheme="minorHAnsi" w:cstheme="minorHAnsi"/>
          <w:sz w:val="24"/>
          <w:szCs w:val="24"/>
          <w:lang w:val="en-AU"/>
        </w:rPr>
      </w:pPr>
      <w:r w:rsidRPr="00802C2A">
        <w:rPr>
          <w:rFonts w:asciiTheme="minorHAnsi" w:eastAsia="Arial" w:hAnsiTheme="minorHAnsi" w:cstheme="minorHAnsi"/>
          <w:sz w:val="24"/>
          <w:szCs w:val="24"/>
          <w:lang w:val="en-AU"/>
        </w:rPr>
        <w:t xml:space="preserve">KNA Spring Comp Registrar – </w:t>
      </w:r>
      <w:r w:rsidR="007500AE">
        <w:rPr>
          <w:rFonts w:asciiTheme="minorHAnsi" w:eastAsia="Arial" w:hAnsiTheme="minorHAnsi" w:cstheme="minorHAnsi"/>
          <w:sz w:val="24"/>
          <w:szCs w:val="24"/>
          <w:lang w:val="en-AU"/>
        </w:rPr>
        <w:t>Tanya Sinclair</w:t>
      </w:r>
      <w:r w:rsidRPr="00802C2A">
        <w:rPr>
          <w:rFonts w:asciiTheme="minorHAnsi" w:eastAsia="Arial" w:hAnsiTheme="minorHAnsi" w:cstheme="minorHAnsi"/>
          <w:sz w:val="24"/>
          <w:szCs w:val="24"/>
          <w:lang w:val="en-AU"/>
        </w:rPr>
        <w:t xml:space="preserve"> @ </w:t>
      </w:r>
      <w:hyperlink r:id="rId18" w:history="1">
        <w:r w:rsidR="00A5701F" w:rsidRPr="001D3709">
          <w:rPr>
            <w:rStyle w:val="Hyperlink"/>
            <w:rFonts w:asciiTheme="minorHAnsi" w:eastAsia="Arial" w:hAnsiTheme="minorHAnsi" w:cstheme="minorHAnsi"/>
            <w:sz w:val="24"/>
            <w:szCs w:val="24"/>
            <w:lang w:val="en-AU"/>
          </w:rPr>
          <w:t>knareg@kna.com.au</w:t>
        </w:r>
      </w:hyperlink>
      <w:r w:rsidRPr="00802C2A">
        <w:rPr>
          <w:rFonts w:asciiTheme="minorHAnsi" w:eastAsia="Arial" w:hAnsiTheme="minorHAnsi" w:cstheme="minorHAnsi"/>
          <w:sz w:val="24"/>
          <w:szCs w:val="24"/>
          <w:lang w:val="en-AU"/>
        </w:rPr>
        <w:t xml:space="preserve"> </w:t>
      </w:r>
    </w:p>
    <w:p w14:paraId="14744A67" w14:textId="685942EF" w:rsidR="00637C5D" w:rsidRPr="00802C2A" w:rsidRDefault="00637C5D" w:rsidP="00375092">
      <w:pPr>
        <w:pStyle w:val="ListParagraph"/>
        <w:numPr>
          <w:ilvl w:val="0"/>
          <w:numId w:val="19"/>
        </w:numPr>
        <w:spacing w:after="240" w:line="240" w:lineRule="auto"/>
        <w:rPr>
          <w:rFonts w:asciiTheme="minorHAnsi" w:hAnsiTheme="minorHAnsi" w:cstheme="minorHAnsi"/>
          <w:sz w:val="24"/>
          <w:szCs w:val="24"/>
          <w:lang w:val="en-AU"/>
        </w:rPr>
      </w:pPr>
      <w:r>
        <w:rPr>
          <w:rFonts w:asciiTheme="minorHAnsi" w:eastAsia="Arial" w:hAnsiTheme="minorHAnsi" w:cstheme="minorHAnsi"/>
          <w:sz w:val="24"/>
          <w:szCs w:val="24"/>
          <w:lang w:val="en-AU"/>
        </w:rPr>
        <w:t xml:space="preserve">KNA Fixtures Convenor – Katie Bonjer @ </w:t>
      </w:r>
      <w:hyperlink r:id="rId19" w:history="1">
        <w:r w:rsidR="00FB67B1" w:rsidRPr="00ED4C33">
          <w:rPr>
            <w:rStyle w:val="Hyperlink"/>
            <w:rFonts w:asciiTheme="minorHAnsi" w:eastAsia="Arial" w:hAnsiTheme="minorHAnsi" w:cstheme="minorHAnsi"/>
            <w:sz w:val="24"/>
            <w:szCs w:val="24"/>
            <w:lang w:val="en-AU"/>
          </w:rPr>
          <w:t>knafixt@kna.com.au</w:t>
        </w:r>
      </w:hyperlink>
      <w:r w:rsidR="00FB67B1">
        <w:rPr>
          <w:rFonts w:asciiTheme="minorHAnsi" w:eastAsia="Arial" w:hAnsiTheme="minorHAnsi" w:cstheme="minorHAnsi"/>
          <w:sz w:val="24"/>
          <w:szCs w:val="24"/>
          <w:lang w:val="en-AU"/>
        </w:rPr>
        <w:t xml:space="preserve"> </w:t>
      </w:r>
    </w:p>
    <w:p w14:paraId="6D4449BC" w14:textId="77777777" w:rsidR="007158D1" w:rsidRPr="00347CEE" w:rsidRDefault="65E5D279" w:rsidP="65E5D279">
      <w:pPr>
        <w:spacing w:before="240" w:after="240" w:line="240" w:lineRule="auto"/>
        <w:rPr>
          <w:rFonts w:asciiTheme="minorHAnsi" w:hAnsiTheme="minorHAnsi" w:cstheme="minorBidi"/>
          <w:sz w:val="24"/>
          <w:szCs w:val="24"/>
          <w:lang w:val="en-AU"/>
        </w:rPr>
      </w:pPr>
      <w:r w:rsidRPr="65E5D279">
        <w:rPr>
          <w:rFonts w:asciiTheme="minorHAnsi" w:eastAsia="Arial" w:hAnsiTheme="minorHAnsi" w:cstheme="minorBidi"/>
          <w:sz w:val="24"/>
          <w:szCs w:val="24"/>
          <w:lang w:val="en-AU"/>
        </w:rPr>
        <w:lastRenderedPageBreak/>
        <w:t xml:space="preserve">The Club must ensure </w:t>
      </w:r>
      <w:r w:rsidRPr="65E5D279">
        <w:rPr>
          <w:rFonts w:asciiTheme="minorHAnsi" w:eastAsia="Arial" w:hAnsiTheme="minorHAnsi" w:cstheme="minorBidi"/>
          <w:b/>
          <w:bCs/>
          <w:sz w:val="24"/>
          <w:szCs w:val="24"/>
          <w:lang w:val="en-AU"/>
        </w:rPr>
        <w:t>that opposition team and umpires</w:t>
      </w:r>
      <w:r w:rsidRPr="65E5D279">
        <w:rPr>
          <w:rFonts w:asciiTheme="minorHAnsi" w:eastAsia="Arial" w:hAnsiTheme="minorHAnsi" w:cstheme="minorBidi"/>
          <w:sz w:val="24"/>
          <w:szCs w:val="24"/>
          <w:lang w:val="en-AU"/>
        </w:rPr>
        <w:t xml:space="preserve"> are </w:t>
      </w:r>
      <w:r w:rsidRPr="65E5D279">
        <w:rPr>
          <w:rFonts w:asciiTheme="minorHAnsi" w:eastAsia="Arial" w:hAnsiTheme="minorHAnsi" w:cstheme="minorBidi"/>
          <w:sz w:val="24"/>
          <w:szCs w:val="24"/>
          <w:u w:val="single"/>
          <w:lang w:val="en-AU"/>
        </w:rPr>
        <w:t>notified</w:t>
      </w:r>
      <w:bookmarkStart w:id="12" w:name="_Int_xYjkdxOL"/>
      <w:r w:rsidRPr="65E5D279">
        <w:rPr>
          <w:rFonts w:asciiTheme="minorHAnsi" w:eastAsia="Arial" w:hAnsiTheme="minorHAnsi" w:cstheme="minorBidi"/>
          <w:sz w:val="24"/>
          <w:szCs w:val="24"/>
          <w:lang w:val="en-AU"/>
        </w:rPr>
        <w:t xml:space="preserve">.  </w:t>
      </w:r>
      <w:bookmarkEnd w:id="12"/>
      <w:r w:rsidRPr="65E5D279">
        <w:rPr>
          <w:rFonts w:asciiTheme="minorHAnsi" w:eastAsia="Arial" w:hAnsiTheme="minorHAnsi" w:cstheme="minorBidi"/>
          <w:sz w:val="24"/>
          <w:szCs w:val="24"/>
          <w:lang w:val="en-AU"/>
        </w:rPr>
        <w:t>All team managers will be provided with contact details of the opposing teams.</w:t>
      </w:r>
    </w:p>
    <w:p w14:paraId="20FA2DA5" w14:textId="77777777" w:rsidR="007158D1" w:rsidRPr="00347CEE" w:rsidRDefault="007158D1" w:rsidP="00375092">
      <w:pPr>
        <w:spacing w:after="240" w:line="240" w:lineRule="auto"/>
        <w:rPr>
          <w:rFonts w:asciiTheme="minorHAnsi" w:hAnsiTheme="minorHAnsi" w:cstheme="minorHAnsi"/>
          <w:sz w:val="24"/>
          <w:szCs w:val="24"/>
          <w:lang w:val="en-AU"/>
        </w:rPr>
      </w:pPr>
      <w:r w:rsidRPr="00347CEE">
        <w:rPr>
          <w:rFonts w:asciiTheme="minorHAnsi" w:eastAsia="Arial" w:hAnsiTheme="minorHAnsi" w:cstheme="minorHAnsi"/>
          <w:sz w:val="24"/>
          <w:szCs w:val="24"/>
          <w:lang w:val="en-AU"/>
        </w:rPr>
        <w:t>Where a team attends the court and cannot field five players or cannot supply an umpire with the requisite qualifications, the opposition may claim a forfeit 5 minutes after the bell rings to commence the game. Note that second and third forfeits will attract a financial penalty as an incentive to teams to make all efforts to play.</w:t>
      </w:r>
    </w:p>
    <w:p w14:paraId="38B5E00B" w14:textId="77777777" w:rsidR="00217B98" w:rsidRPr="00E1542E" w:rsidRDefault="007F4DFB" w:rsidP="00375092">
      <w:pPr>
        <w:pStyle w:val="Heading1"/>
        <w:spacing w:before="240" w:after="240"/>
        <w:rPr>
          <w:rFonts w:eastAsia="Arial"/>
          <w:u w:val="single"/>
          <w:lang w:val="en-AU"/>
        </w:rPr>
      </w:pPr>
      <w:r w:rsidRPr="00E1542E">
        <w:rPr>
          <w:rFonts w:eastAsia="Arial"/>
          <w:u w:val="single"/>
          <w:lang w:val="en-AU"/>
        </w:rPr>
        <w:t>Umpires</w:t>
      </w:r>
    </w:p>
    <w:p w14:paraId="3460DC51" w14:textId="44A78B4F" w:rsidR="00B30945" w:rsidRPr="00E1711B" w:rsidRDefault="65E5D279" w:rsidP="65E5D279">
      <w:pPr>
        <w:spacing w:after="240" w:line="240" w:lineRule="auto"/>
        <w:rPr>
          <w:rFonts w:asciiTheme="minorHAnsi" w:eastAsia="Arial" w:hAnsiTheme="minorHAnsi" w:cstheme="minorBidi"/>
          <w:sz w:val="24"/>
          <w:szCs w:val="24"/>
          <w:lang w:val="en-AU"/>
        </w:rPr>
      </w:pPr>
      <w:r w:rsidRPr="65E5D279">
        <w:rPr>
          <w:rFonts w:asciiTheme="minorHAnsi" w:eastAsia="Arial" w:hAnsiTheme="minorHAnsi" w:cstheme="minorBidi"/>
          <w:sz w:val="24"/>
          <w:szCs w:val="24"/>
          <w:lang w:val="en-AU"/>
        </w:rPr>
        <w:t xml:space="preserve">All teams must supply an umpire of the requisite standard in accordance with the minimum umpiring requirements listed below. The contact details for each umpire must be provided with the team details. All games are </w:t>
      </w:r>
      <w:r w:rsidRPr="65E5D279">
        <w:rPr>
          <w:rFonts w:asciiTheme="minorHAnsi" w:eastAsia="Arial" w:hAnsiTheme="minorHAnsi" w:cstheme="minorBidi"/>
          <w:b/>
          <w:bCs/>
          <w:sz w:val="24"/>
          <w:szCs w:val="24"/>
          <w:lang w:val="en-AU"/>
        </w:rPr>
        <w:t>“umpire your own</w:t>
      </w:r>
      <w:bookmarkStart w:id="13" w:name="_Int_gdBXKBrp"/>
      <w:r w:rsidRPr="65E5D279">
        <w:rPr>
          <w:rFonts w:asciiTheme="minorHAnsi" w:eastAsia="Arial" w:hAnsiTheme="minorHAnsi" w:cstheme="minorBidi"/>
          <w:b/>
          <w:bCs/>
          <w:sz w:val="24"/>
          <w:szCs w:val="24"/>
          <w:lang w:val="en-AU"/>
        </w:rPr>
        <w:t>”.</w:t>
      </w:r>
      <w:bookmarkEnd w:id="13"/>
      <w:r w:rsidRPr="65E5D279">
        <w:rPr>
          <w:rFonts w:asciiTheme="minorHAnsi" w:eastAsia="Arial" w:hAnsiTheme="minorHAnsi" w:cstheme="minorBidi"/>
          <w:b/>
          <w:bCs/>
          <w:sz w:val="24"/>
          <w:szCs w:val="24"/>
          <w:lang w:val="en-AU"/>
        </w:rPr>
        <w:t xml:space="preserve"> </w:t>
      </w:r>
      <w:r w:rsidRPr="65E5D279">
        <w:rPr>
          <w:rFonts w:asciiTheme="minorHAnsi" w:eastAsia="Arial" w:hAnsiTheme="minorHAnsi" w:cstheme="minorBidi"/>
          <w:sz w:val="24"/>
          <w:szCs w:val="24"/>
          <w:lang w:val="en-AU"/>
        </w:rPr>
        <w:t>If the umpire supplied by a team is a member of that team, the umpire /player must umpire the game adjacent to the teams allocated court and swap with an umpire on that court. The umpire cannot be related to a player on the team they are umpiring.</w:t>
      </w:r>
    </w:p>
    <w:p w14:paraId="418DD832" w14:textId="77777777" w:rsidR="006C7ED9" w:rsidRDefault="001E17EA" w:rsidP="00375092">
      <w:pPr>
        <w:spacing w:after="240" w:line="240" w:lineRule="auto"/>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 xml:space="preserve">The umpires are to arrive to the complex at least 10 minutes prior to </w:t>
      </w:r>
      <w:r w:rsidR="00EE328F" w:rsidRPr="00347CEE">
        <w:rPr>
          <w:rFonts w:asciiTheme="minorHAnsi" w:eastAsia="Arial" w:hAnsiTheme="minorHAnsi" w:cstheme="minorHAnsi"/>
          <w:sz w:val="24"/>
          <w:szCs w:val="24"/>
          <w:lang w:val="en-AU"/>
        </w:rPr>
        <w:t xml:space="preserve">the start of the </w:t>
      </w:r>
      <w:r w:rsidRPr="00347CEE">
        <w:rPr>
          <w:rFonts w:asciiTheme="minorHAnsi" w:eastAsia="Arial" w:hAnsiTheme="minorHAnsi" w:cstheme="minorHAnsi"/>
          <w:sz w:val="24"/>
          <w:szCs w:val="24"/>
          <w:lang w:val="en-AU"/>
        </w:rPr>
        <w:t xml:space="preserve">game. </w:t>
      </w:r>
      <w:r w:rsidR="00E305C3">
        <w:rPr>
          <w:rFonts w:asciiTheme="minorHAnsi" w:eastAsia="Arial" w:hAnsiTheme="minorHAnsi" w:cstheme="minorHAnsi"/>
          <w:sz w:val="24"/>
          <w:szCs w:val="24"/>
          <w:lang w:val="en-AU"/>
        </w:rPr>
        <w:t xml:space="preserve"> </w:t>
      </w:r>
      <w:r w:rsidRPr="00347CEE">
        <w:rPr>
          <w:rFonts w:asciiTheme="minorHAnsi" w:eastAsia="Arial" w:hAnsiTheme="minorHAnsi" w:cstheme="minorHAnsi"/>
          <w:sz w:val="24"/>
          <w:szCs w:val="24"/>
          <w:lang w:val="en-AU"/>
        </w:rPr>
        <w:t>Should the umpire fail to show up for the game, th</w:t>
      </w:r>
      <w:r w:rsidR="00EE328F" w:rsidRPr="00347CEE">
        <w:rPr>
          <w:rFonts w:asciiTheme="minorHAnsi" w:eastAsia="Arial" w:hAnsiTheme="minorHAnsi" w:cstheme="minorHAnsi"/>
          <w:sz w:val="24"/>
          <w:szCs w:val="24"/>
          <w:lang w:val="en-AU"/>
        </w:rPr>
        <w:t xml:space="preserve">at </w:t>
      </w:r>
      <w:r w:rsidRPr="00347CEE">
        <w:rPr>
          <w:rFonts w:asciiTheme="minorHAnsi" w:eastAsia="Arial" w:hAnsiTheme="minorHAnsi" w:cstheme="minorHAnsi"/>
          <w:sz w:val="24"/>
          <w:szCs w:val="24"/>
          <w:lang w:val="en-AU"/>
        </w:rPr>
        <w:t xml:space="preserve">team will forfeit the game and the points will be awarded to the opposing team. </w:t>
      </w:r>
      <w:r w:rsidR="00AE556E">
        <w:rPr>
          <w:rFonts w:asciiTheme="minorHAnsi" w:eastAsia="Arial" w:hAnsiTheme="minorHAnsi" w:cstheme="minorHAnsi"/>
          <w:sz w:val="24"/>
          <w:szCs w:val="24"/>
          <w:lang w:val="en-AU"/>
        </w:rPr>
        <w:t xml:space="preserve"> </w:t>
      </w:r>
      <w:r w:rsidRPr="00347CEE">
        <w:rPr>
          <w:rFonts w:asciiTheme="minorHAnsi" w:eastAsia="Arial" w:hAnsiTheme="minorHAnsi" w:cstheme="minorHAnsi"/>
          <w:sz w:val="24"/>
          <w:szCs w:val="24"/>
          <w:lang w:val="en-AU"/>
        </w:rPr>
        <w:t xml:space="preserve">If the umpire for the other team wants to </w:t>
      </w:r>
      <w:r w:rsidR="00EE328F" w:rsidRPr="00347CEE">
        <w:rPr>
          <w:rFonts w:asciiTheme="minorHAnsi" w:eastAsia="Arial" w:hAnsiTheme="minorHAnsi" w:cstheme="minorHAnsi"/>
          <w:sz w:val="24"/>
          <w:szCs w:val="24"/>
          <w:lang w:val="en-AU"/>
        </w:rPr>
        <w:t>umpire the game, teams</w:t>
      </w:r>
      <w:r w:rsidRPr="00347CEE">
        <w:rPr>
          <w:rFonts w:asciiTheme="minorHAnsi" w:eastAsia="Arial" w:hAnsiTheme="minorHAnsi" w:cstheme="minorHAnsi"/>
          <w:sz w:val="24"/>
          <w:szCs w:val="24"/>
          <w:lang w:val="en-AU"/>
        </w:rPr>
        <w:t xml:space="preserve"> can play a friendly game with the umpiring payment being awarded to the sole umpire for this game. </w:t>
      </w:r>
      <w:r w:rsidR="00E305C3">
        <w:rPr>
          <w:rFonts w:asciiTheme="minorHAnsi" w:eastAsia="Arial" w:hAnsiTheme="minorHAnsi" w:cstheme="minorHAnsi"/>
          <w:sz w:val="24"/>
          <w:szCs w:val="24"/>
          <w:lang w:val="en-AU"/>
        </w:rPr>
        <w:t xml:space="preserve"> </w:t>
      </w:r>
      <w:r w:rsidR="684A956D" w:rsidRPr="00347CEE">
        <w:rPr>
          <w:rFonts w:asciiTheme="minorHAnsi" w:eastAsia="Arial" w:hAnsiTheme="minorHAnsi" w:cstheme="minorHAnsi"/>
          <w:sz w:val="24"/>
          <w:szCs w:val="24"/>
          <w:lang w:val="en-AU"/>
        </w:rPr>
        <w:t>Any substitute umpires</w:t>
      </w:r>
      <w:r w:rsidRPr="00347CEE">
        <w:rPr>
          <w:rFonts w:asciiTheme="minorHAnsi" w:eastAsia="Arial" w:hAnsiTheme="minorHAnsi" w:cstheme="minorHAnsi"/>
          <w:sz w:val="24"/>
          <w:szCs w:val="24"/>
          <w:lang w:val="en-AU"/>
        </w:rPr>
        <w:t xml:space="preserve">, if found on the </w:t>
      </w:r>
      <w:r w:rsidR="00EF1A98">
        <w:rPr>
          <w:rFonts w:asciiTheme="minorHAnsi" w:eastAsia="Arial" w:hAnsiTheme="minorHAnsi" w:cstheme="minorHAnsi"/>
          <w:sz w:val="24"/>
          <w:szCs w:val="24"/>
          <w:lang w:val="en-AU"/>
        </w:rPr>
        <w:t>afternoon / night</w:t>
      </w:r>
      <w:r w:rsidRPr="00347CEE">
        <w:rPr>
          <w:rFonts w:asciiTheme="minorHAnsi" w:eastAsia="Arial" w:hAnsiTheme="minorHAnsi" w:cstheme="minorHAnsi"/>
          <w:sz w:val="24"/>
          <w:szCs w:val="24"/>
          <w:lang w:val="en-AU"/>
        </w:rPr>
        <w:t>,</w:t>
      </w:r>
      <w:r w:rsidR="684A956D" w:rsidRPr="00347CEE">
        <w:rPr>
          <w:rFonts w:asciiTheme="minorHAnsi" w:eastAsia="Arial" w:hAnsiTheme="minorHAnsi" w:cstheme="minorHAnsi"/>
          <w:sz w:val="24"/>
          <w:szCs w:val="24"/>
          <w:lang w:val="en-AU"/>
        </w:rPr>
        <w:t xml:space="preserve"> must be of an equivalent standard to those replaced.</w:t>
      </w:r>
    </w:p>
    <w:p w14:paraId="0A7F9C14" w14:textId="3C209257" w:rsidR="001453D1" w:rsidRDefault="684A956D" w:rsidP="00375092">
      <w:pPr>
        <w:spacing w:after="240" w:line="240" w:lineRule="auto"/>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 xml:space="preserve">Umpires are to ensure all players are wearing </w:t>
      </w:r>
      <w:r w:rsidR="00B407AC">
        <w:rPr>
          <w:rFonts w:asciiTheme="minorHAnsi" w:eastAsia="Arial" w:hAnsiTheme="minorHAnsi" w:cstheme="minorHAnsi"/>
          <w:sz w:val="24"/>
          <w:szCs w:val="24"/>
          <w:lang w:val="en-AU"/>
        </w:rPr>
        <w:t>appropriate</w:t>
      </w:r>
      <w:r w:rsidRPr="00347CEE">
        <w:rPr>
          <w:rFonts w:asciiTheme="minorHAnsi" w:eastAsia="Arial" w:hAnsiTheme="minorHAnsi" w:cstheme="minorHAnsi"/>
          <w:sz w:val="24"/>
          <w:szCs w:val="24"/>
          <w:lang w:val="en-AU"/>
        </w:rPr>
        <w:t xml:space="preserve"> uniform</w:t>
      </w:r>
      <w:r w:rsidR="0037032F">
        <w:rPr>
          <w:rFonts w:asciiTheme="minorHAnsi" w:eastAsia="Arial" w:hAnsiTheme="minorHAnsi" w:cstheme="minorHAnsi"/>
          <w:sz w:val="24"/>
          <w:szCs w:val="24"/>
          <w:lang w:val="en-AU"/>
        </w:rPr>
        <w:t xml:space="preserve"> </w:t>
      </w:r>
      <w:r w:rsidRPr="00347CEE">
        <w:rPr>
          <w:rFonts w:asciiTheme="minorHAnsi" w:eastAsia="Arial" w:hAnsiTheme="minorHAnsi" w:cstheme="minorHAnsi"/>
          <w:sz w:val="24"/>
          <w:szCs w:val="24"/>
          <w:lang w:val="en-AU"/>
        </w:rPr>
        <w:t xml:space="preserve">and all jewellery included pierced items </w:t>
      </w:r>
      <w:r w:rsidR="0037032F">
        <w:rPr>
          <w:rFonts w:asciiTheme="minorHAnsi" w:eastAsia="Arial" w:hAnsiTheme="minorHAnsi" w:cstheme="minorHAnsi"/>
          <w:sz w:val="24"/>
          <w:szCs w:val="24"/>
          <w:lang w:val="en-AU"/>
        </w:rPr>
        <w:t xml:space="preserve">have been </w:t>
      </w:r>
      <w:r w:rsidRPr="00347CEE">
        <w:rPr>
          <w:rFonts w:asciiTheme="minorHAnsi" w:eastAsia="Arial" w:hAnsiTheme="minorHAnsi" w:cstheme="minorHAnsi"/>
          <w:sz w:val="24"/>
          <w:szCs w:val="24"/>
          <w:lang w:val="en-AU"/>
        </w:rPr>
        <w:t xml:space="preserve">removed. </w:t>
      </w:r>
      <w:r w:rsidR="00E305C3">
        <w:rPr>
          <w:rFonts w:asciiTheme="minorHAnsi" w:eastAsia="Arial" w:hAnsiTheme="minorHAnsi" w:cstheme="minorHAnsi"/>
          <w:sz w:val="24"/>
          <w:szCs w:val="24"/>
          <w:lang w:val="en-AU"/>
        </w:rPr>
        <w:t xml:space="preserve"> </w:t>
      </w:r>
      <w:r w:rsidRPr="00347CEE">
        <w:rPr>
          <w:rFonts w:asciiTheme="minorHAnsi" w:eastAsia="Arial" w:hAnsiTheme="minorHAnsi" w:cstheme="minorHAnsi"/>
          <w:sz w:val="24"/>
          <w:szCs w:val="24"/>
          <w:lang w:val="en-AU"/>
        </w:rPr>
        <w:t xml:space="preserve">Mixed Umpires must also check the correct balance of </w:t>
      </w:r>
      <w:r w:rsidR="0037032F">
        <w:rPr>
          <w:rFonts w:asciiTheme="minorHAnsi" w:eastAsia="Arial" w:hAnsiTheme="minorHAnsi" w:cstheme="minorHAnsi"/>
          <w:sz w:val="24"/>
          <w:szCs w:val="24"/>
          <w:lang w:val="en-AU"/>
        </w:rPr>
        <w:t>males</w:t>
      </w:r>
      <w:r w:rsidRPr="00347CEE">
        <w:rPr>
          <w:rFonts w:asciiTheme="minorHAnsi" w:eastAsia="Arial" w:hAnsiTheme="minorHAnsi" w:cstheme="minorHAnsi"/>
          <w:sz w:val="24"/>
          <w:szCs w:val="24"/>
          <w:lang w:val="en-AU"/>
        </w:rPr>
        <w:t xml:space="preserve"> and </w:t>
      </w:r>
      <w:r w:rsidR="0037032F">
        <w:rPr>
          <w:rFonts w:asciiTheme="minorHAnsi" w:eastAsia="Arial" w:hAnsiTheme="minorHAnsi" w:cstheme="minorHAnsi"/>
          <w:sz w:val="24"/>
          <w:szCs w:val="24"/>
          <w:lang w:val="en-AU"/>
        </w:rPr>
        <w:t>females</w:t>
      </w:r>
      <w:r w:rsidRPr="00347CEE">
        <w:rPr>
          <w:rFonts w:asciiTheme="minorHAnsi" w:eastAsia="Arial" w:hAnsiTheme="minorHAnsi" w:cstheme="minorHAnsi"/>
          <w:sz w:val="24"/>
          <w:szCs w:val="24"/>
          <w:lang w:val="en-AU"/>
        </w:rPr>
        <w:t xml:space="preserve"> on the court and placement of the </w:t>
      </w:r>
      <w:r w:rsidR="0037032F">
        <w:rPr>
          <w:rFonts w:asciiTheme="minorHAnsi" w:eastAsia="Arial" w:hAnsiTheme="minorHAnsi" w:cstheme="minorHAnsi"/>
          <w:sz w:val="24"/>
          <w:szCs w:val="24"/>
          <w:lang w:val="en-AU"/>
        </w:rPr>
        <w:t>males</w:t>
      </w:r>
      <w:r w:rsidRPr="00347CEE">
        <w:rPr>
          <w:rFonts w:asciiTheme="minorHAnsi" w:eastAsia="Arial" w:hAnsiTheme="minorHAnsi" w:cstheme="minorHAnsi"/>
          <w:sz w:val="24"/>
          <w:szCs w:val="24"/>
          <w:lang w:val="en-AU"/>
        </w:rPr>
        <w:t xml:space="preserve"> on the court is to follow the KNA Mixed Netball Rules.</w:t>
      </w:r>
    </w:p>
    <w:p w14:paraId="6AE1D909" w14:textId="2A6182F7" w:rsidR="007F4DFB" w:rsidRPr="006C7ED9" w:rsidRDefault="684A956D" w:rsidP="006C7ED9">
      <w:pPr>
        <w:pStyle w:val="ListParagraph"/>
        <w:numPr>
          <w:ilvl w:val="0"/>
          <w:numId w:val="30"/>
        </w:numPr>
        <w:spacing w:after="120" w:line="240" w:lineRule="auto"/>
        <w:contextualSpacing w:val="0"/>
        <w:rPr>
          <w:rFonts w:asciiTheme="minorHAnsi" w:hAnsiTheme="minorHAnsi" w:cstheme="minorHAnsi"/>
        </w:rPr>
      </w:pPr>
      <w:r w:rsidRPr="006C7ED9">
        <w:rPr>
          <w:rFonts w:asciiTheme="minorHAnsi" w:eastAsia="Arial" w:hAnsiTheme="minorHAnsi" w:cstheme="minorHAnsi"/>
          <w:sz w:val="24"/>
          <w:szCs w:val="24"/>
          <w:lang w:val="en-AU"/>
        </w:rPr>
        <w:t xml:space="preserve">Umpires must wear </w:t>
      </w:r>
      <w:r w:rsidR="0037032F" w:rsidRPr="006C7ED9">
        <w:rPr>
          <w:rFonts w:asciiTheme="minorHAnsi" w:eastAsia="Arial" w:hAnsiTheme="minorHAnsi" w:cstheme="minorHAnsi"/>
          <w:sz w:val="24"/>
          <w:szCs w:val="24"/>
          <w:lang w:val="en-AU"/>
        </w:rPr>
        <w:t>appropriate umpiring uniform.</w:t>
      </w:r>
    </w:p>
    <w:p w14:paraId="1BB2B312" w14:textId="77BF04AC" w:rsidR="001E17EA" w:rsidRPr="006C7ED9" w:rsidRDefault="684A956D" w:rsidP="006C7ED9">
      <w:pPr>
        <w:pStyle w:val="ListParagraph"/>
        <w:numPr>
          <w:ilvl w:val="0"/>
          <w:numId w:val="30"/>
        </w:numPr>
        <w:spacing w:after="120" w:line="240" w:lineRule="auto"/>
        <w:contextualSpacing w:val="0"/>
        <w:rPr>
          <w:rFonts w:asciiTheme="minorHAnsi" w:eastAsia="Arial" w:hAnsiTheme="minorHAnsi" w:cstheme="minorHAnsi"/>
          <w:sz w:val="24"/>
          <w:szCs w:val="24"/>
          <w:lang w:val="en-AU"/>
        </w:rPr>
      </w:pPr>
      <w:r w:rsidRPr="006C7ED9">
        <w:rPr>
          <w:rFonts w:asciiTheme="minorHAnsi" w:eastAsia="Arial" w:hAnsiTheme="minorHAnsi" w:cstheme="minorHAnsi"/>
          <w:sz w:val="24"/>
          <w:szCs w:val="24"/>
          <w:lang w:val="en-AU"/>
        </w:rPr>
        <w:t xml:space="preserve">Umpires can only </w:t>
      </w:r>
      <w:r w:rsidR="001E17EA" w:rsidRPr="006C7ED9">
        <w:rPr>
          <w:rFonts w:asciiTheme="minorHAnsi" w:eastAsia="Arial" w:hAnsiTheme="minorHAnsi" w:cstheme="minorHAnsi"/>
          <w:sz w:val="24"/>
          <w:szCs w:val="24"/>
          <w:lang w:val="en-AU"/>
        </w:rPr>
        <w:t xml:space="preserve">umpire up to 2 games per </w:t>
      </w:r>
      <w:r w:rsidR="00EF1A98" w:rsidRPr="006C7ED9">
        <w:rPr>
          <w:rFonts w:asciiTheme="minorHAnsi" w:eastAsia="Arial" w:hAnsiTheme="minorHAnsi" w:cstheme="minorHAnsi"/>
          <w:sz w:val="24"/>
          <w:szCs w:val="24"/>
          <w:lang w:val="en-AU"/>
        </w:rPr>
        <w:t>afternoon / night</w:t>
      </w:r>
      <w:r w:rsidR="001E17EA" w:rsidRPr="006C7ED9">
        <w:rPr>
          <w:rFonts w:asciiTheme="minorHAnsi" w:eastAsia="Arial" w:hAnsiTheme="minorHAnsi" w:cstheme="minorHAnsi"/>
          <w:sz w:val="24"/>
          <w:szCs w:val="24"/>
          <w:lang w:val="en-AU"/>
        </w:rPr>
        <w:t>.</w:t>
      </w:r>
    </w:p>
    <w:p w14:paraId="76F95930" w14:textId="08861590" w:rsidR="00E03AC0" w:rsidRPr="00347CEE" w:rsidRDefault="65E5D279" w:rsidP="65E5D279">
      <w:pPr>
        <w:pStyle w:val="ListParagraph"/>
        <w:numPr>
          <w:ilvl w:val="0"/>
          <w:numId w:val="30"/>
        </w:numPr>
        <w:spacing w:after="120" w:line="240" w:lineRule="auto"/>
        <w:rPr>
          <w:rFonts w:asciiTheme="minorHAnsi" w:eastAsia="Arial" w:hAnsiTheme="minorHAnsi" w:cstheme="minorBidi"/>
          <w:sz w:val="24"/>
          <w:szCs w:val="24"/>
          <w:lang w:val="en-AU"/>
        </w:rPr>
      </w:pPr>
      <w:r w:rsidRPr="65E5D279">
        <w:rPr>
          <w:rFonts w:asciiTheme="minorHAnsi" w:eastAsia="Arial" w:hAnsiTheme="minorHAnsi" w:cstheme="minorBidi"/>
          <w:sz w:val="24"/>
          <w:szCs w:val="24"/>
          <w:lang w:val="en-AU"/>
        </w:rPr>
        <w:t xml:space="preserve">All umpires provided by teams shall be of suitable standard and ability to </w:t>
      </w:r>
      <w:bookmarkStart w:id="14" w:name="_Int_dkaq6y1i"/>
      <w:r w:rsidRPr="65E5D279">
        <w:rPr>
          <w:rFonts w:asciiTheme="minorHAnsi" w:eastAsia="Arial" w:hAnsiTheme="minorHAnsi" w:cstheme="minorBidi"/>
          <w:sz w:val="24"/>
          <w:szCs w:val="24"/>
          <w:lang w:val="en-AU"/>
        </w:rPr>
        <w:t>adequately control</w:t>
      </w:r>
      <w:bookmarkEnd w:id="14"/>
      <w:r w:rsidRPr="65E5D279">
        <w:rPr>
          <w:rFonts w:asciiTheme="minorHAnsi" w:eastAsia="Arial" w:hAnsiTheme="minorHAnsi" w:cstheme="minorBidi"/>
          <w:sz w:val="24"/>
          <w:szCs w:val="24"/>
          <w:lang w:val="en-AU"/>
        </w:rPr>
        <w:t xml:space="preserve"> that level of game they have been assigned.</w:t>
      </w:r>
    </w:p>
    <w:p w14:paraId="56DF6CB7" w14:textId="77777777" w:rsidR="00E03AC0" w:rsidRPr="00347CEE" w:rsidRDefault="00E03AC0" w:rsidP="006C7ED9">
      <w:pPr>
        <w:pStyle w:val="ListParagraph"/>
        <w:numPr>
          <w:ilvl w:val="0"/>
          <w:numId w:val="30"/>
        </w:numPr>
        <w:spacing w:after="120" w:line="240" w:lineRule="auto"/>
        <w:contextualSpacing w:val="0"/>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Public criticism, abuse or intimidation of umpires will not be tolerated.</w:t>
      </w:r>
    </w:p>
    <w:p w14:paraId="545A8012" w14:textId="77777777" w:rsidR="00E03AC0" w:rsidRPr="00347CEE" w:rsidRDefault="00E03AC0" w:rsidP="006C7ED9">
      <w:pPr>
        <w:pStyle w:val="ListParagraph"/>
        <w:numPr>
          <w:ilvl w:val="0"/>
          <w:numId w:val="30"/>
        </w:numPr>
        <w:spacing w:after="120" w:line="240" w:lineRule="auto"/>
        <w:contextualSpacing w:val="0"/>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 xml:space="preserve">Teams are to make their own arrangements to pay their umpires. </w:t>
      </w:r>
    </w:p>
    <w:p w14:paraId="4D4753A8" w14:textId="77777777" w:rsidR="00375092" w:rsidRPr="006C7ED9" w:rsidRDefault="00E03AC0" w:rsidP="006C7ED9">
      <w:pPr>
        <w:pStyle w:val="ListParagraph"/>
        <w:numPr>
          <w:ilvl w:val="0"/>
          <w:numId w:val="30"/>
        </w:numPr>
        <w:spacing w:after="120" w:line="240" w:lineRule="auto"/>
        <w:contextualSpacing w:val="0"/>
        <w:rPr>
          <w:rFonts w:asciiTheme="minorHAnsi" w:eastAsia="Arial" w:hAnsiTheme="minorHAnsi" w:cstheme="minorHAnsi"/>
          <w:sz w:val="24"/>
          <w:szCs w:val="24"/>
          <w:lang w:val="en-AU"/>
        </w:rPr>
      </w:pPr>
      <w:r w:rsidRPr="00375092">
        <w:rPr>
          <w:rFonts w:asciiTheme="minorHAnsi" w:eastAsia="Arial" w:hAnsiTheme="minorHAnsi" w:cstheme="minorHAnsi"/>
          <w:sz w:val="24"/>
          <w:szCs w:val="24"/>
          <w:lang w:val="en-AU"/>
        </w:rPr>
        <w:t>Umpires must be advised by their team if there is a bye or forfeit.</w:t>
      </w:r>
    </w:p>
    <w:p w14:paraId="4C090089" w14:textId="2746E68F" w:rsidR="00217B98" w:rsidRDefault="684A956D" w:rsidP="006C7ED9">
      <w:pPr>
        <w:pStyle w:val="ListParagraph"/>
        <w:numPr>
          <w:ilvl w:val="0"/>
          <w:numId w:val="30"/>
        </w:numPr>
        <w:spacing w:after="120" w:line="240" w:lineRule="auto"/>
        <w:contextualSpacing w:val="0"/>
        <w:rPr>
          <w:rFonts w:asciiTheme="minorHAnsi" w:eastAsia="Arial" w:hAnsiTheme="minorHAnsi" w:cstheme="minorHAnsi"/>
          <w:sz w:val="24"/>
          <w:szCs w:val="24"/>
          <w:lang w:val="en-AU"/>
        </w:rPr>
      </w:pPr>
      <w:r w:rsidRPr="006C7ED9">
        <w:rPr>
          <w:rFonts w:asciiTheme="minorHAnsi" w:eastAsia="Arial" w:hAnsiTheme="minorHAnsi" w:cstheme="minorHAnsi"/>
          <w:sz w:val="24"/>
          <w:szCs w:val="24"/>
          <w:lang w:val="en-AU"/>
        </w:rPr>
        <w:t xml:space="preserve">Umpiring minimum requirements (unless prior approval of KNA </w:t>
      </w:r>
      <w:r w:rsidR="00802C2A" w:rsidRPr="006C7ED9">
        <w:rPr>
          <w:rFonts w:asciiTheme="minorHAnsi" w:eastAsia="Arial" w:hAnsiTheme="minorHAnsi" w:cstheme="minorHAnsi"/>
          <w:sz w:val="24"/>
          <w:szCs w:val="24"/>
          <w:lang w:val="en-AU"/>
        </w:rPr>
        <w:t>Spring</w:t>
      </w:r>
      <w:r w:rsidRPr="006C7ED9">
        <w:rPr>
          <w:rFonts w:asciiTheme="minorHAnsi" w:eastAsia="Arial" w:hAnsiTheme="minorHAnsi" w:cstheme="minorHAnsi"/>
          <w:sz w:val="24"/>
          <w:szCs w:val="24"/>
          <w:lang w:val="en-AU"/>
        </w:rPr>
        <w:t xml:space="preserve"> Comp Umpires Convenor)</w:t>
      </w:r>
    </w:p>
    <w:p w14:paraId="3BD46C55" w14:textId="77777777" w:rsidR="00634EAC" w:rsidRDefault="00634EAC" w:rsidP="006C7ED9">
      <w:pPr>
        <w:spacing w:after="120" w:line="240" w:lineRule="auto"/>
        <w:rPr>
          <w:rFonts w:asciiTheme="minorHAnsi" w:eastAsia="Arial" w:hAnsiTheme="minorHAnsi" w:cstheme="minorHAnsi"/>
          <w:b/>
          <w:bCs/>
          <w:sz w:val="24"/>
          <w:szCs w:val="24"/>
          <w:lang w:val="en-AU"/>
        </w:rPr>
      </w:pPr>
    </w:p>
    <w:p w14:paraId="450E7493" w14:textId="165E544B" w:rsidR="00184B74" w:rsidRPr="006C7ED9" w:rsidRDefault="684A956D" w:rsidP="006C7ED9">
      <w:pPr>
        <w:spacing w:after="120" w:line="240" w:lineRule="auto"/>
        <w:rPr>
          <w:rFonts w:asciiTheme="minorHAnsi" w:eastAsia="Arial" w:hAnsiTheme="minorHAnsi" w:cstheme="minorHAnsi"/>
          <w:b/>
          <w:bCs/>
          <w:sz w:val="24"/>
          <w:szCs w:val="24"/>
          <w:lang w:val="en-AU"/>
        </w:rPr>
      </w:pPr>
      <w:r w:rsidRPr="006C7ED9">
        <w:rPr>
          <w:rFonts w:asciiTheme="minorHAnsi" w:eastAsia="Arial" w:hAnsiTheme="minorHAnsi" w:cstheme="minorHAnsi"/>
          <w:b/>
          <w:bCs/>
          <w:sz w:val="24"/>
          <w:szCs w:val="24"/>
          <w:lang w:val="en-AU"/>
        </w:rPr>
        <w:t xml:space="preserve">Ladies and Mixed Competition minimum requirements </w:t>
      </w:r>
    </w:p>
    <w:p w14:paraId="569AFBB9" w14:textId="77777777" w:rsidR="00184B74" w:rsidRPr="00347CEE" w:rsidRDefault="684A956D" w:rsidP="006C7ED9">
      <w:pPr>
        <w:pStyle w:val="ListParagraph"/>
        <w:numPr>
          <w:ilvl w:val="0"/>
          <w:numId w:val="30"/>
        </w:numPr>
        <w:spacing w:after="120" w:line="240" w:lineRule="auto"/>
        <w:contextualSpacing w:val="0"/>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 xml:space="preserve">All umpires </w:t>
      </w:r>
      <w:r w:rsidR="00E03AC0">
        <w:rPr>
          <w:rFonts w:asciiTheme="minorHAnsi" w:eastAsia="Arial" w:hAnsiTheme="minorHAnsi" w:cstheme="minorHAnsi"/>
          <w:sz w:val="24"/>
          <w:szCs w:val="24"/>
          <w:lang w:val="en-AU"/>
        </w:rPr>
        <w:t xml:space="preserve">must </w:t>
      </w:r>
      <w:r w:rsidRPr="00347CEE">
        <w:rPr>
          <w:rFonts w:asciiTheme="minorHAnsi" w:eastAsia="Arial" w:hAnsiTheme="minorHAnsi" w:cstheme="minorHAnsi"/>
          <w:sz w:val="24"/>
          <w:szCs w:val="24"/>
          <w:lang w:val="en-AU"/>
        </w:rPr>
        <w:t>be 15 years of age, unless otherwise approved.</w:t>
      </w:r>
    </w:p>
    <w:p w14:paraId="32BDE871" w14:textId="59217BA4" w:rsidR="00217B98" w:rsidRPr="00AB467B" w:rsidRDefault="684A956D" w:rsidP="006C7ED9">
      <w:pPr>
        <w:pStyle w:val="ListParagraph"/>
        <w:numPr>
          <w:ilvl w:val="0"/>
          <w:numId w:val="30"/>
        </w:numPr>
        <w:spacing w:after="120" w:line="240" w:lineRule="auto"/>
        <w:contextualSpacing w:val="0"/>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 xml:space="preserve">All </w:t>
      </w:r>
      <w:r w:rsidR="00063814" w:rsidRPr="00347CEE">
        <w:rPr>
          <w:rFonts w:asciiTheme="minorHAnsi" w:eastAsia="Arial" w:hAnsiTheme="minorHAnsi" w:cstheme="minorHAnsi"/>
          <w:sz w:val="24"/>
          <w:szCs w:val="24"/>
          <w:lang w:val="en-AU"/>
        </w:rPr>
        <w:t>ladies’</w:t>
      </w:r>
      <w:r w:rsidRPr="00347CEE">
        <w:rPr>
          <w:rFonts w:asciiTheme="minorHAnsi" w:eastAsia="Arial" w:hAnsiTheme="minorHAnsi" w:cstheme="minorHAnsi"/>
          <w:sz w:val="24"/>
          <w:szCs w:val="24"/>
          <w:lang w:val="en-AU"/>
        </w:rPr>
        <w:t xml:space="preserve"> </w:t>
      </w:r>
      <w:r w:rsidR="007500AE" w:rsidRPr="00347CEE">
        <w:rPr>
          <w:rFonts w:asciiTheme="minorHAnsi" w:eastAsia="Arial" w:hAnsiTheme="minorHAnsi" w:cstheme="minorHAnsi"/>
          <w:sz w:val="24"/>
          <w:szCs w:val="24"/>
          <w:lang w:val="en-AU"/>
        </w:rPr>
        <w:t>grades -</w:t>
      </w:r>
      <w:r w:rsidRPr="00347CEE">
        <w:rPr>
          <w:rFonts w:asciiTheme="minorHAnsi" w:eastAsia="Arial" w:hAnsiTheme="minorHAnsi" w:cstheme="minorHAnsi"/>
          <w:sz w:val="24"/>
          <w:szCs w:val="24"/>
          <w:lang w:val="en-AU"/>
        </w:rPr>
        <w:t xml:space="preserve"> 15 years of age and current KNA High District Badge unless approved by the </w:t>
      </w:r>
      <w:r w:rsidR="00802C2A">
        <w:rPr>
          <w:rFonts w:asciiTheme="minorHAnsi" w:eastAsia="Arial" w:hAnsiTheme="minorHAnsi" w:cstheme="minorHAnsi"/>
          <w:sz w:val="24"/>
          <w:szCs w:val="24"/>
          <w:lang w:val="en-AU"/>
        </w:rPr>
        <w:t>Spring</w:t>
      </w:r>
      <w:r w:rsidRPr="00347CEE">
        <w:rPr>
          <w:rFonts w:asciiTheme="minorHAnsi" w:eastAsia="Arial" w:hAnsiTheme="minorHAnsi" w:cstheme="minorHAnsi"/>
          <w:sz w:val="24"/>
          <w:szCs w:val="24"/>
          <w:lang w:val="en-AU"/>
        </w:rPr>
        <w:t xml:space="preserve"> Comp Umpires Convenor.</w:t>
      </w:r>
    </w:p>
    <w:p w14:paraId="3A8AFC0F" w14:textId="7D133104" w:rsidR="00217B98" w:rsidRPr="00347CEE" w:rsidRDefault="684A956D" w:rsidP="006C7ED9">
      <w:pPr>
        <w:pStyle w:val="ListParagraph"/>
        <w:numPr>
          <w:ilvl w:val="0"/>
          <w:numId w:val="30"/>
        </w:numPr>
        <w:spacing w:after="120" w:line="240" w:lineRule="auto"/>
        <w:contextualSpacing w:val="0"/>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Senior Mixed Competition</w:t>
      </w:r>
      <w:r w:rsidR="007500AE" w:rsidRPr="00347CEE">
        <w:rPr>
          <w:rFonts w:asciiTheme="minorHAnsi" w:eastAsia="Arial" w:hAnsiTheme="minorHAnsi" w:cstheme="minorHAnsi"/>
          <w:sz w:val="24"/>
          <w:szCs w:val="24"/>
          <w:lang w:val="en-AU"/>
        </w:rPr>
        <w:t>- approved</w:t>
      </w:r>
      <w:r w:rsidRPr="00347CEE">
        <w:rPr>
          <w:rFonts w:asciiTheme="minorHAnsi" w:eastAsia="Arial" w:hAnsiTheme="minorHAnsi" w:cstheme="minorHAnsi"/>
          <w:sz w:val="24"/>
          <w:szCs w:val="24"/>
          <w:lang w:val="en-AU"/>
        </w:rPr>
        <w:t xml:space="preserve"> experienced National C Badge (minimum requirement – no exceptions)</w:t>
      </w:r>
    </w:p>
    <w:p w14:paraId="00F4B075" w14:textId="77777777" w:rsidR="00C60251" w:rsidRPr="006C7ED9" w:rsidRDefault="684A956D" w:rsidP="006C7ED9">
      <w:pPr>
        <w:pStyle w:val="ListParagraph"/>
        <w:numPr>
          <w:ilvl w:val="0"/>
          <w:numId w:val="30"/>
        </w:numPr>
        <w:spacing w:after="120" w:line="240" w:lineRule="auto"/>
        <w:contextualSpacing w:val="0"/>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Cadet Mixed Competition -National C Badge</w:t>
      </w:r>
    </w:p>
    <w:p w14:paraId="46222649" w14:textId="77777777" w:rsidR="00C60251" w:rsidRPr="006C7ED9" w:rsidRDefault="684A956D" w:rsidP="006C7ED9">
      <w:pPr>
        <w:pStyle w:val="ListParagraph"/>
        <w:numPr>
          <w:ilvl w:val="0"/>
          <w:numId w:val="30"/>
        </w:numPr>
        <w:spacing w:after="120" w:line="240" w:lineRule="auto"/>
        <w:contextualSpacing w:val="0"/>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 xml:space="preserve">Intermediate Mixed – </w:t>
      </w:r>
      <w:r w:rsidR="00E03AC0">
        <w:rPr>
          <w:rFonts w:asciiTheme="minorHAnsi" w:eastAsia="Arial" w:hAnsiTheme="minorHAnsi" w:cstheme="minorHAnsi"/>
          <w:sz w:val="24"/>
          <w:szCs w:val="24"/>
          <w:lang w:val="en-AU"/>
        </w:rPr>
        <w:t xml:space="preserve">recommended High </w:t>
      </w:r>
      <w:r w:rsidRPr="00347CEE">
        <w:rPr>
          <w:rFonts w:asciiTheme="minorHAnsi" w:eastAsia="Arial" w:hAnsiTheme="minorHAnsi" w:cstheme="minorHAnsi"/>
          <w:sz w:val="24"/>
          <w:szCs w:val="24"/>
          <w:lang w:val="en-AU"/>
        </w:rPr>
        <w:t>District Badge</w:t>
      </w:r>
    </w:p>
    <w:p w14:paraId="1B7EFFB9" w14:textId="77777777" w:rsidR="003C5A89" w:rsidRPr="006C7ED9" w:rsidRDefault="684A956D" w:rsidP="006C7ED9">
      <w:pPr>
        <w:spacing w:after="120" w:line="240" w:lineRule="auto"/>
        <w:rPr>
          <w:rFonts w:asciiTheme="minorHAnsi" w:eastAsia="Arial" w:hAnsiTheme="minorHAnsi" w:cstheme="minorHAnsi"/>
          <w:b/>
          <w:bCs/>
          <w:sz w:val="24"/>
          <w:szCs w:val="24"/>
          <w:lang w:val="en-AU"/>
        </w:rPr>
      </w:pPr>
      <w:r w:rsidRPr="006C7ED9">
        <w:rPr>
          <w:rFonts w:asciiTheme="minorHAnsi" w:eastAsia="Arial" w:hAnsiTheme="minorHAnsi" w:cstheme="minorHAnsi"/>
          <w:b/>
          <w:bCs/>
          <w:sz w:val="24"/>
          <w:szCs w:val="24"/>
          <w:lang w:val="en-AU"/>
        </w:rPr>
        <w:t>Junior Competition minimum requirements</w:t>
      </w:r>
    </w:p>
    <w:p w14:paraId="17218CD9" w14:textId="23F47FF5" w:rsidR="00E03AC0" w:rsidRPr="006C7ED9" w:rsidRDefault="684A956D" w:rsidP="006C7ED9">
      <w:pPr>
        <w:pStyle w:val="ListParagraph"/>
        <w:numPr>
          <w:ilvl w:val="0"/>
          <w:numId w:val="30"/>
        </w:numPr>
        <w:spacing w:after="120" w:line="240" w:lineRule="auto"/>
        <w:contextualSpacing w:val="0"/>
        <w:rPr>
          <w:rFonts w:asciiTheme="minorHAnsi" w:eastAsia="Arial" w:hAnsiTheme="minorHAnsi" w:cstheme="minorHAnsi"/>
          <w:sz w:val="24"/>
          <w:szCs w:val="24"/>
          <w:lang w:val="en-AU"/>
        </w:rPr>
      </w:pPr>
      <w:r w:rsidRPr="00D8171D">
        <w:rPr>
          <w:rFonts w:asciiTheme="minorHAnsi" w:eastAsia="Arial" w:hAnsiTheme="minorHAnsi" w:cstheme="minorHAnsi"/>
          <w:sz w:val="24"/>
          <w:szCs w:val="24"/>
          <w:lang w:val="en-AU"/>
        </w:rPr>
        <w:t xml:space="preserve">At least 12 years of age and a Mid District Badge </w:t>
      </w:r>
    </w:p>
    <w:p w14:paraId="7D251282" w14:textId="77777777" w:rsidR="00404515" w:rsidRPr="00347CEE" w:rsidRDefault="684A956D" w:rsidP="00375092">
      <w:pPr>
        <w:autoSpaceDE w:val="0"/>
        <w:autoSpaceDN w:val="0"/>
        <w:adjustRightInd w:val="0"/>
        <w:spacing w:after="240" w:line="240" w:lineRule="auto"/>
        <w:rPr>
          <w:rFonts w:asciiTheme="minorHAnsi" w:hAnsiTheme="minorHAnsi" w:cstheme="minorHAnsi"/>
          <w:b/>
          <w:bCs/>
          <w:sz w:val="24"/>
          <w:szCs w:val="24"/>
          <w:lang w:val="en-AU"/>
        </w:rPr>
      </w:pPr>
      <w:r w:rsidRPr="00347CEE">
        <w:rPr>
          <w:rFonts w:asciiTheme="minorHAnsi" w:eastAsia="Arial" w:hAnsiTheme="minorHAnsi" w:cstheme="minorHAnsi"/>
          <w:b/>
          <w:bCs/>
          <w:sz w:val="24"/>
          <w:szCs w:val="24"/>
          <w:lang w:val="en-AU"/>
        </w:rPr>
        <w:lastRenderedPageBreak/>
        <w:t>UMPIRING RULES</w:t>
      </w:r>
    </w:p>
    <w:p w14:paraId="1243EF7A" w14:textId="77777777" w:rsidR="00E1311C" w:rsidRPr="00347CEE" w:rsidRDefault="00E1311C" w:rsidP="006C7ED9">
      <w:pPr>
        <w:spacing w:after="120" w:line="240" w:lineRule="auto"/>
        <w:ind w:left="425" w:hanging="425"/>
        <w:rPr>
          <w:rFonts w:asciiTheme="minorHAnsi" w:hAnsiTheme="minorHAnsi" w:cstheme="minorHAnsi"/>
          <w:sz w:val="24"/>
          <w:szCs w:val="24"/>
          <w:lang w:val="en-AU"/>
        </w:rPr>
      </w:pPr>
      <w:r w:rsidRPr="00347CEE">
        <w:rPr>
          <w:rFonts w:asciiTheme="minorHAnsi" w:eastAsia="Arial" w:hAnsiTheme="minorHAnsi" w:cstheme="minorHAnsi"/>
          <w:sz w:val="24"/>
          <w:szCs w:val="24"/>
          <w:lang w:val="en-AU"/>
        </w:rPr>
        <w:t>1.</w:t>
      </w:r>
      <w:r w:rsidRPr="00347CEE">
        <w:rPr>
          <w:rFonts w:asciiTheme="minorHAnsi" w:hAnsiTheme="minorHAnsi" w:cstheme="minorHAnsi"/>
          <w:sz w:val="24"/>
          <w:szCs w:val="24"/>
          <w:lang w:val="en-AU"/>
        </w:rPr>
        <w:tab/>
      </w:r>
      <w:r w:rsidRPr="00347CEE">
        <w:rPr>
          <w:rFonts w:asciiTheme="minorHAnsi" w:eastAsia="Arial" w:hAnsiTheme="minorHAnsi" w:cstheme="minorHAnsi"/>
          <w:sz w:val="24"/>
          <w:szCs w:val="24"/>
          <w:lang w:val="en-AU"/>
        </w:rPr>
        <w:t xml:space="preserve">The standard rules of netball apply to the </w:t>
      </w:r>
      <w:r w:rsidR="00802C2A">
        <w:rPr>
          <w:rFonts w:asciiTheme="minorHAnsi" w:eastAsia="Arial" w:hAnsiTheme="minorHAnsi" w:cstheme="minorHAnsi"/>
          <w:sz w:val="24"/>
          <w:szCs w:val="24"/>
          <w:lang w:val="en-AU"/>
        </w:rPr>
        <w:t>spring</w:t>
      </w:r>
      <w:r w:rsidRPr="00347CEE">
        <w:rPr>
          <w:rFonts w:asciiTheme="minorHAnsi" w:eastAsia="Arial" w:hAnsiTheme="minorHAnsi" w:cstheme="minorHAnsi"/>
          <w:sz w:val="24"/>
          <w:szCs w:val="24"/>
          <w:lang w:val="en-AU"/>
        </w:rPr>
        <w:t xml:space="preserve"> competition plus the local rule specified below (</w:t>
      </w:r>
      <w:r w:rsidRPr="00347CEE">
        <w:rPr>
          <w:rFonts w:asciiTheme="minorHAnsi" w:eastAsia="Arial" w:hAnsiTheme="minorHAnsi" w:cstheme="minorHAnsi"/>
          <w:b/>
          <w:bCs/>
          <w:sz w:val="24"/>
          <w:szCs w:val="24"/>
          <w:lang w:val="en-AU"/>
        </w:rPr>
        <w:t>Local Rule</w:t>
      </w:r>
      <w:r w:rsidRPr="00347CEE">
        <w:rPr>
          <w:rFonts w:asciiTheme="minorHAnsi" w:eastAsia="Arial" w:hAnsiTheme="minorHAnsi" w:cstheme="minorHAnsi"/>
          <w:sz w:val="24"/>
          <w:szCs w:val="24"/>
          <w:lang w:val="en-AU"/>
        </w:rPr>
        <w:t>).</w:t>
      </w:r>
    </w:p>
    <w:p w14:paraId="5346E4AD" w14:textId="27E9527A" w:rsidR="00E1311C" w:rsidRPr="00347CEE" w:rsidRDefault="00E1311C" w:rsidP="006C7ED9">
      <w:pPr>
        <w:spacing w:after="120" w:line="240" w:lineRule="auto"/>
        <w:ind w:left="425" w:hanging="425"/>
        <w:rPr>
          <w:rFonts w:asciiTheme="minorHAnsi" w:hAnsiTheme="minorHAnsi" w:cstheme="minorHAnsi"/>
          <w:sz w:val="24"/>
          <w:szCs w:val="24"/>
          <w:lang w:val="en-AU"/>
        </w:rPr>
      </w:pPr>
      <w:r w:rsidRPr="00347CEE">
        <w:rPr>
          <w:rFonts w:asciiTheme="minorHAnsi" w:eastAsia="Arial" w:hAnsiTheme="minorHAnsi" w:cstheme="minorHAnsi"/>
          <w:sz w:val="24"/>
          <w:szCs w:val="24"/>
          <w:lang w:val="en-AU"/>
        </w:rPr>
        <w:t>2.</w:t>
      </w:r>
      <w:r w:rsidRPr="00347CEE">
        <w:rPr>
          <w:rFonts w:asciiTheme="minorHAnsi" w:hAnsiTheme="minorHAnsi" w:cstheme="minorHAnsi"/>
          <w:sz w:val="24"/>
          <w:szCs w:val="24"/>
          <w:lang w:val="en-AU"/>
        </w:rPr>
        <w:tab/>
      </w:r>
      <w:r w:rsidRPr="00347CEE">
        <w:rPr>
          <w:rFonts w:asciiTheme="minorHAnsi" w:eastAsia="Arial" w:hAnsiTheme="minorHAnsi" w:cstheme="minorHAnsi"/>
          <w:sz w:val="24"/>
          <w:szCs w:val="24"/>
          <w:lang w:val="en-AU"/>
        </w:rPr>
        <w:t xml:space="preserve">Players must abide by </w:t>
      </w:r>
      <w:r w:rsidR="00A465CC" w:rsidRPr="00347CEE">
        <w:rPr>
          <w:rFonts w:asciiTheme="minorHAnsi" w:eastAsia="Arial" w:hAnsiTheme="minorHAnsi" w:cstheme="minorHAnsi"/>
          <w:b/>
          <w:bCs/>
          <w:sz w:val="24"/>
          <w:szCs w:val="24"/>
          <w:lang w:val="en-AU"/>
        </w:rPr>
        <w:t>ALL</w:t>
      </w:r>
      <w:r w:rsidRPr="00347CEE">
        <w:rPr>
          <w:rFonts w:asciiTheme="minorHAnsi" w:eastAsia="Arial" w:hAnsiTheme="minorHAnsi" w:cstheme="minorHAnsi"/>
          <w:sz w:val="24"/>
          <w:szCs w:val="24"/>
          <w:lang w:val="en-AU"/>
        </w:rPr>
        <w:t xml:space="preserve"> the rules of netball, the KNA Code of Conduct and the Local Rule.</w:t>
      </w:r>
    </w:p>
    <w:p w14:paraId="61BF9404" w14:textId="03BCAD6C" w:rsidR="00E1311C" w:rsidRPr="00347CEE" w:rsidRDefault="00E1311C" w:rsidP="006C7ED9">
      <w:pPr>
        <w:spacing w:after="120" w:line="240" w:lineRule="auto"/>
        <w:ind w:left="425" w:hanging="425"/>
        <w:rPr>
          <w:rFonts w:asciiTheme="minorHAnsi" w:hAnsiTheme="minorHAnsi" w:cstheme="minorHAnsi"/>
          <w:sz w:val="24"/>
          <w:szCs w:val="24"/>
          <w:lang w:val="en-AU"/>
        </w:rPr>
      </w:pPr>
      <w:r w:rsidRPr="00347CEE">
        <w:rPr>
          <w:rFonts w:asciiTheme="minorHAnsi" w:eastAsia="Arial" w:hAnsiTheme="minorHAnsi" w:cstheme="minorHAnsi"/>
          <w:sz w:val="24"/>
          <w:szCs w:val="24"/>
          <w:lang w:val="en-AU"/>
        </w:rPr>
        <w:t>3.</w:t>
      </w:r>
      <w:r w:rsidRPr="00347CEE">
        <w:rPr>
          <w:rFonts w:asciiTheme="minorHAnsi" w:hAnsiTheme="minorHAnsi" w:cstheme="minorHAnsi"/>
          <w:sz w:val="24"/>
          <w:szCs w:val="24"/>
          <w:lang w:val="en-AU"/>
        </w:rPr>
        <w:tab/>
      </w:r>
      <w:r w:rsidRPr="00347CEE">
        <w:rPr>
          <w:rFonts w:asciiTheme="minorHAnsi" w:eastAsia="Arial" w:hAnsiTheme="minorHAnsi" w:cstheme="minorHAnsi"/>
          <w:sz w:val="24"/>
          <w:szCs w:val="24"/>
          <w:lang w:val="en-AU"/>
        </w:rPr>
        <w:t>All players and spectators must show respect to officials, umpires</w:t>
      </w:r>
      <w:r w:rsidR="00C12A4B">
        <w:rPr>
          <w:rFonts w:asciiTheme="minorHAnsi" w:eastAsia="Arial" w:hAnsiTheme="minorHAnsi" w:cstheme="minorHAnsi"/>
          <w:sz w:val="24"/>
          <w:szCs w:val="24"/>
          <w:lang w:val="en-AU"/>
        </w:rPr>
        <w:t>,</w:t>
      </w:r>
      <w:r w:rsidRPr="00347CEE">
        <w:rPr>
          <w:rFonts w:asciiTheme="minorHAnsi" w:eastAsia="Arial" w:hAnsiTheme="minorHAnsi" w:cstheme="minorHAnsi"/>
          <w:sz w:val="24"/>
          <w:szCs w:val="24"/>
          <w:lang w:val="en-AU"/>
        </w:rPr>
        <w:t xml:space="preserve"> and other players </w:t>
      </w:r>
      <w:r w:rsidR="00C12A4B" w:rsidRPr="00347CEE">
        <w:rPr>
          <w:rFonts w:asciiTheme="minorHAnsi" w:eastAsia="Arial" w:hAnsiTheme="minorHAnsi" w:cstheme="minorHAnsi"/>
          <w:sz w:val="24"/>
          <w:szCs w:val="24"/>
          <w:lang w:val="en-AU"/>
        </w:rPr>
        <w:t>always</w:t>
      </w:r>
      <w:r w:rsidRPr="00347CEE">
        <w:rPr>
          <w:rFonts w:asciiTheme="minorHAnsi" w:eastAsia="Arial" w:hAnsiTheme="minorHAnsi" w:cstheme="minorHAnsi"/>
          <w:sz w:val="24"/>
          <w:szCs w:val="24"/>
          <w:lang w:val="en-AU"/>
        </w:rPr>
        <w:t>.</w:t>
      </w:r>
    </w:p>
    <w:p w14:paraId="0D9E4F1F" w14:textId="77777777" w:rsidR="00E1311C" w:rsidRPr="00347CEE" w:rsidRDefault="65E5D279" w:rsidP="65E5D279">
      <w:pPr>
        <w:spacing w:after="120" w:line="240" w:lineRule="auto"/>
        <w:ind w:left="425" w:hanging="425"/>
        <w:rPr>
          <w:rFonts w:asciiTheme="minorHAnsi" w:hAnsiTheme="minorHAnsi" w:cstheme="minorBidi"/>
          <w:sz w:val="24"/>
          <w:szCs w:val="24"/>
          <w:lang w:val="en-AU"/>
        </w:rPr>
      </w:pPr>
      <w:r w:rsidRPr="65E5D279">
        <w:rPr>
          <w:rFonts w:asciiTheme="minorHAnsi" w:eastAsia="Arial" w:hAnsiTheme="minorHAnsi" w:cstheme="minorBidi"/>
          <w:sz w:val="24"/>
          <w:szCs w:val="24"/>
          <w:lang w:val="en-AU"/>
        </w:rPr>
        <w:t>4.</w:t>
      </w:r>
      <w:r w:rsidR="00E1311C">
        <w:tab/>
      </w:r>
      <w:r w:rsidRPr="65E5D279">
        <w:rPr>
          <w:rFonts w:asciiTheme="minorHAnsi" w:eastAsia="Arial" w:hAnsiTheme="minorHAnsi" w:cstheme="minorBidi"/>
          <w:b/>
          <w:bCs/>
          <w:sz w:val="24"/>
          <w:szCs w:val="24"/>
          <w:lang w:val="en-AU"/>
        </w:rPr>
        <w:t>NO</w:t>
      </w:r>
      <w:r w:rsidRPr="65E5D279">
        <w:rPr>
          <w:rFonts w:asciiTheme="minorHAnsi" w:eastAsia="Arial" w:hAnsiTheme="minorHAnsi" w:cstheme="minorBidi"/>
          <w:sz w:val="24"/>
          <w:szCs w:val="24"/>
          <w:lang w:val="en-AU"/>
        </w:rPr>
        <w:t xml:space="preserve"> disrespectable behaviour of any kind to any other person will be tolerated</w:t>
      </w:r>
      <w:bookmarkStart w:id="15" w:name="_Int_N6dYy9Gc"/>
      <w:r w:rsidRPr="65E5D279">
        <w:rPr>
          <w:rFonts w:asciiTheme="minorHAnsi" w:eastAsia="Arial" w:hAnsiTheme="minorHAnsi" w:cstheme="minorBidi"/>
          <w:sz w:val="24"/>
          <w:szCs w:val="24"/>
          <w:lang w:val="en-AU"/>
        </w:rPr>
        <w:t xml:space="preserve">.  </w:t>
      </w:r>
      <w:bookmarkEnd w:id="15"/>
    </w:p>
    <w:p w14:paraId="0D4E20CC" w14:textId="77777777" w:rsidR="00E1311C" w:rsidRPr="00347CEE" w:rsidRDefault="00E1311C" w:rsidP="006C7ED9">
      <w:pPr>
        <w:spacing w:after="120" w:line="240" w:lineRule="auto"/>
        <w:ind w:left="425" w:hanging="425"/>
        <w:rPr>
          <w:rFonts w:asciiTheme="minorHAnsi" w:hAnsiTheme="minorHAnsi" w:cstheme="minorHAnsi"/>
          <w:sz w:val="24"/>
          <w:szCs w:val="24"/>
          <w:lang w:val="en-AU"/>
        </w:rPr>
      </w:pPr>
      <w:r w:rsidRPr="00347CEE">
        <w:rPr>
          <w:rFonts w:asciiTheme="minorHAnsi" w:eastAsia="Arial" w:hAnsiTheme="minorHAnsi" w:cstheme="minorHAnsi"/>
          <w:sz w:val="24"/>
          <w:szCs w:val="24"/>
          <w:lang w:val="en-AU"/>
        </w:rPr>
        <w:t>5.</w:t>
      </w:r>
      <w:r w:rsidRPr="00347CEE">
        <w:rPr>
          <w:rFonts w:asciiTheme="minorHAnsi" w:hAnsiTheme="minorHAnsi" w:cstheme="minorHAnsi"/>
          <w:sz w:val="24"/>
          <w:szCs w:val="24"/>
          <w:lang w:val="en-AU"/>
        </w:rPr>
        <w:tab/>
      </w:r>
      <w:r w:rsidRPr="00347CEE">
        <w:rPr>
          <w:rFonts w:asciiTheme="minorHAnsi" w:eastAsia="Arial" w:hAnsiTheme="minorHAnsi" w:cstheme="minorHAnsi"/>
          <w:sz w:val="24"/>
          <w:szCs w:val="24"/>
          <w:lang w:val="en-AU"/>
        </w:rPr>
        <w:t>The umpire’s decision is final and shall be given without the right to appeal.</w:t>
      </w:r>
    </w:p>
    <w:p w14:paraId="094CDEFF" w14:textId="77777777" w:rsidR="00E1311C" w:rsidRPr="00347CEE" w:rsidRDefault="65E5D279" w:rsidP="65E5D279">
      <w:pPr>
        <w:spacing w:after="120" w:line="240" w:lineRule="auto"/>
        <w:ind w:left="425" w:hanging="425"/>
        <w:rPr>
          <w:rFonts w:asciiTheme="minorHAnsi" w:hAnsiTheme="minorHAnsi" w:cstheme="minorBidi"/>
          <w:sz w:val="24"/>
          <w:szCs w:val="24"/>
          <w:lang w:val="en-AU"/>
        </w:rPr>
      </w:pPr>
      <w:r w:rsidRPr="65E5D279">
        <w:rPr>
          <w:rFonts w:asciiTheme="minorHAnsi" w:eastAsia="Arial" w:hAnsiTheme="minorHAnsi" w:cstheme="minorBidi"/>
          <w:sz w:val="24"/>
          <w:szCs w:val="24"/>
          <w:lang w:val="en-AU"/>
        </w:rPr>
        <w:t>6.</w:t>
      </w:r>
      <w:r w:rsidR="00E1311C">
        <w:tab/>
      </w:r>
      <w:r w:rsidRPr="65E5D279">
        <w:rPr>
          <w:rFonts w:asciiTheme="minorHAnsi" w:eastAsia="Arial" w:hAnsiTheme="minorHAnsi" w:cstheme="minorBidi"/>
          <w:sz w:val="24"/>
          <w:szCs w:val="24"/>
          <w:lang w:val="en-AU"/>
        </w:rPr>
        <w:t>If a player wishes to seek clarification on any ruling made by an umpire, the captain of the relevant team may approach by both umpires during the next scheduled break in play</w:t>
      </w:r>
      <w:bookmarkStart w:id="16" w:name="_Int_o3FRjVsl"/>
      <w:r w:rsidRPr="65E5D279">
        <w:rPr>
          <w:rFonts w:asciiTheme="minorHAnsi" w:eastAsia="Arial" w:hAnsiTheme="minorHAnsi" w:cstheme="minorBidi"/>
          <w:sz w:val="24"/>
          <w:szCs w:val="24"/>
          <w:lang w:val="en-AU"/>
        </w:rPr>
        <w:t xml:space="preserve">.  </w:t>
      </w:r>
      <w:bookmarkEnd w:id="16"/>
      <w:r w:rsidRPr="65E5D279">
        <w:rPr>
          <w:rFonts w:asciiTheme="minorHAnsi" w:eastAsia="Arial" w:hAnsiTheme="minorHAnsi" w:cstheme="minorBidi"/>
          <w:sz w:val="24"/>
          <w:szCs w:val="24"/>
          <w:lang w:val="en-AU"/>
        </w:rPr>
        <w:t>No other response is acceptable.</w:t>
      </w:r>
    </w:p>
    <w:p w14:paraId="6513888B" w14:textId="7855CCDE" w:rsidR="00E1311C" w:rsidRPr="00347CEE" w:rsidRDefault="00E1311C" w:rsidP="006C7ED9">
      <w:pPr>
        <w:spacing w:after="120" w:line="240" w:lineRule="auto"/>
        <w:ind w:left="425" w:hanging="425"/>
        <w:rPr>
          <w:rFonts w:asciiTheme="minorHAnsi" w:hAnsiTheme="minorHAnsi" w:cstheme="minorHAnsi"/>
          <w:sz w:val="24"/>
          <w:szCs w:val="24"/>
          <w:lang w:val="en-AU"/>
        </w:rPr>
      </w:pPr>
      <w:r w:rsidRPr="00347CEE">
        <w:rPr>
          <w:rFonts w:asciiTheme="minorHAnsi" w:eastAsia="Arial" w:hAnsiTheme="minorHAnsi" w:cstheme="minorHAnsi"/>
          <w:sz w:val="24"/>
          <w:szCs w:val="24"/>
          <w:lang w:val="en-AU"/>
        </w:rPr>
        <w:t>7.</w:t>
      </w:r>
      <w:r w:rsidRPr="00347CEE">
        <w:rPr>
          <w:rFonts w:asciiTheme="minorHAnsi" w:hAnsiTheme="minorHAnsi" w:cstheme="minorHAnsi"/>
          <w:sz w:val="24"/>
          <w:szCs w:val="24"/>
          <w:lang w:val="en-AU"/>
        </w:rPr>
        <w:tab/>
      </w:r>
      <w:r w:rsidRPr="00347CEE">
        <w:rPr>
          <w:rFonts w:asciiTheme="minorHAnsi" w:eastAsia="Arial" w:hAnsiTheme="minorHAnsi" w:cstheme="minorHAnsi"/>
          <w:sz w:val="24"/>
          <w:szCs w:val="24"/>
          <w:lang w:val="en-AU"/>
        </w:rPr>
        <w:t>The umpires have discretion as to the penalty imposed for disrespectable or inappropriate behaviour, persistent breaking of the rules and rough or dangerous play. The penalties which may be imposed include warning a player, suspending a player, ordering a player to leave the court</w:t>
      </w:r>
      <w:r w:rsidR="00C12A4B">
        <w:rPr>
          <w:rFonts w:asciiTheme="minorHAnsi" w:eastAsia="Arial" w:hAnsiTheme="minorHAnsi" w:cstheme="minorHAnsi"/>
          <w:sz w:val="24"/>
          <w:szCs w:val="24"/>
          <w:lang w:val="en-AU"/>
        </w:rPr>
        <w:t>,</w:t>
      </w:r>
      <w:r w:rsidRPr="00347CEE">
        <w:rPr>
          <w:rFonts w:asciiTheme="minorHAnsi" w:eastAsia="Arial" w:hAnsiTheme="minorHAnsi" w:cstheme="minorHAnsi"/>
          <w:sz w:val="24"/>
          <w:szCs w:val="24"/>
          <w:lang w:val="en-AU"/>
        </w:rPr>
        <w:t xml:space="preserve"> or excluding a player form the area.</w:t>
      </w:r>
    </w:p>
    <w:p w14:paraId="396A2745" w14:textId="77777777" w:rsidR="00E1311C" w:rsidRPr="00347CEE" w:rsidRDefault="00E1311C" w:rsidP="00375092">
      <w:pPr>
        <w:spacing w:after="240"/>
        <w:ind w:left="426" w:hanging="426"/>
        <w:rPr>
          <w:rFonts w:asciiTheme="minorHAnsi" w:hAnsiTheme="minorHAnsi" w:cstheme="minorHAnsi"/>
          <w:sz w:val="24"/>
          <w:szCs w:val="24"/>
          <w:lang w:val="en-AU"/>
        </w:rPr>
      </w:pPr>
      <w:r w:rsidRPr="00347CEE">
        <w:rPr>
          <w:rFonts w:asciiTheme="minorHAnsi" w:eastAsia="Arial" w:hAnsiTheme="minorHAnsi" w:cstheme="minorHAnsi"/>
          <w:sz w:val="24"/>
          <w:szCs w:val="24"/>
          <w:lang w:val="en-AU"/>
        </w:rPr>
        <w:t>8.</w:t>
      </w:r>
      <w:r w:rsidRPr="00347CEE">
        <w:rPr>
          <w:rFonts w:asciiTheme="minorHAnsi" w:hAnsiTheme="minorHAnsi" w:cstheme="minorHAnsi"/>
          <w:sz w:val="24"/>
          <w:szCs w:val="24"/>
          <w:lang w:val="en-AU"/>
        </w:rPr>
        <w:tab/>
      </w:r>
      <w:r w:rsidRPr="00347CEE">
        <w:rPr>
          <w:rFonts w:asciiTheme="minorHAnsi" w:eastAsia="Arial" w:hAnsiTheme="minorHAnsi" w:cstheme="minorHAnsi"/>
          <w:sz w:val="24"/>
          <w:szCs w:val="24"/>
          <w:lang w:val="en-AU"/>
        </w:rPr>
        <w:t>If due to penalties imposed a team is reduced to less than 5 players a forfeit will be awarded to the opposing team.</w:t>
      </w:r>
    </w:p>
    <w:p w14:paraId="68248224" w14:textId="77777777" w:rsidR="00217B98" w:rsidRPr="00E1542E" w:rsidRDefault="007F4DFB" w:rsidP="00375092">
      <w:pPr>
        <w:pStyle w:val="Heading1"/>
        <w:spacing w:before="240" w:after="240"/>
        <w:rPr>
          <w:rFonts w:eastAsia="Arial"/>
          <w:u w:val="single"/>
          <w:lang w:val="en-AU"/>
        </w:rPr>
      </w:pPr>
      <w:r w:rsidRPr="00E1542E">
        <w:rPr>
          <w:rFonts w:eastAsia="Arial"/>
          <w:u w:val="single"/>
          <w:lang w:val="en-AU"/>
        </w:rPr>
        <w:t>Post Padding</w:t>
      </w:r>
    </w:p>
    <w:p w14:paraId="5BA19D1B" w14:textId="77777777" w:rsidR="00217B98" w:rsidRPr="00347CEE" w:rsidRDefault="684A956D" w:rsidP="00375092">
      <w:pPr>
        <w:autoSpaceDE w:val="0"/>
        <w:autoSpaceDN w:val="0"/>
        <w:adjustRightInd w:val="0"/>
        <w:spacing w:after="240" w:line="240" w:lineRule="auto"/>
        <w:rPr>
          <w:rFonts w:asciiTheme="minorHAnsi" w:hAnsiTheme="minorHAnsi" w:cstheme="minorHAnsi"/>
          <w:sz w:val="24"/>
          <w:szCs w:val="24"/>
          <w:lang w:val="en-AU"/>
        </w:rPr>
      </w:pPr>
      <w:r w:rsidRPr="00347CEE">
        <w:rPr>
          <w:rFonts w:asciiTheme="minorHAnsi" w:eastAsia="Arial" w:hAnsiTheme="minorHAnsi" w:cstheme="minorHAnsi"/>
          <w:sz w:val="24"/>
          <w:szCs w:val="24"/>
          <w:lang w:val="en-AU"/>
        </w:rPr>
        <w:t xml:space="preserve">Teams playing the first timeslot are required to collect post pads from the shed and put them in place. Games will not commence until this has been completed. </w:t>
      </w:r>
      <w:r w:rsidR="00E305C3">
        <w:rPr>
          <w:rFonts w:asciiTheme="minorHAnsi" w:eastAsia="Arial" w:hAnsiTheme="minorHAnsi" w:cstheme="minorHAnsi"/>
          <w:sz w:val="24"/>
          <w:szCs w:val="24"/>
          <w:lang w:val="en-AU"/>
        </w:rPr>
        <w:t xml:space="preserve"> </w:t>
      </w:r>
      <w:r w:rsidRPr="00347CEE">
        <w:rPr>
          <w:rFonts w:asciiTheme="minorHAnsi" w:eastAsia="Arial" w:hAnsiTheme="minorHAnsi" w:cstheme="minorHAnsi"/>
          <w:sz w:val="24"/>
          <w:szCs w:val="24"/>
          <w:lang w:val="en-AU"/>
        </w:rPr>
        <w:t xml:space="preserve">Teams playing in the last timeslot are required to remove the padding from the posts and place them in the shed as indicated by the </w:t>
      </w:r>
      <w:r w:rsidR="00802C2A">
        <w:rPr>
          <w:rFonts w:asciiTheme="minorHAnsi" w:eastAsia="Arial" w:hAnsiTheme="minorHAnsi" w:cstheme="minorHAnsi"/>
          <w:sz w:val="24"/>
          <w:szCs w:val="24"/>
          <w:lang w:val="en-AU"/>
        </w:rPr>
        <w:t>Spring</w:t>
      </w:r>
      <w:r w:rsidRPr="00347CEE">
        <w:rPr>
          <w:rFonts w:asciiTheme="minorHAnsi" w:eastAsia="Arial" w:hAnsiTheme="minorHAnsi" w:cstheme="minorHAnsi"/>
          <w:sz w:val="24"/>
          <w:szCs w:val="24"/>
          <w:lang w:val="en-AU"/>
        </w:rPr>
        <w:t xml:space="preserve"> Comp Supervisor.</w:t>
      </w:r>
    </w:p>
    <w:p w14:paraId="62150294" w14:textId="77777777" w:rsidR="00217B98" w:rsidRPr="00E1542E" w:rsidRDefault="007F4DFB" w:rsidP="00375092">
      <w:pPr>
        <w:pStyle w:val="Heading1"/>
        <w:spacing w:before="240" w:after="240"/>
        <w:rPr>
          <w:rFonts w:eastAsia="Arial"/>
          <w:u w:val="single"/>
          <w:lang w:val="en-AU"/>
        </w:rPr>
      </w:pPr>
      <w:r w:rsidRPr="00E1542E">
        <w:rPr>
          <w:rFonts w:eastAsia="Arial"/>
          <w:u w:val="single"/>
          <w:lang w:val="en-AU"/>
        </w:rPr>
        <w:t>Uniforms</w:t>
      </w:r>
    </w:p>
    <w:p w14:paraId="5B10C593" w14:textId="77777777" w:rsidR="006A0B22" w:rsidRPr="00347CEE" w:rsidRDefault="684A956D" w:rsidP="006C7ED9">
      <w:pPr>
        <w:numPr>
          <w:ilvl w:val="0"/>
          <w:numId w:val="8"/>
        </w:numPr>
        <w:autoSpaceDE w:val="0"/>
        <w:autoSpaceDN w:val="0"/>
        <w:adjustRightInd w:val="0"/>
        <w:spacing w:after="120" w:line="240" w:lineRule="auto"/>
        <w:ind w:left="714" w:hanging="357"/>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 xml:space="preserve">All teams in </w:t>
      </w:r>
      <w:r w:rsidR="00794AD0" w:rsidRPr="00347CEE">
        <w:rPr>
          <w:rFonts w:asciiTheme="minorHAnsi" w:eastAsia="Arial" w:hAnsiTheme="minorHAnsi" w:cstheme="minorHAnsi"/>
          <w:sz w:val="24"/>
          <w:szCs w:val="24"/>
          <w:lang w:val="en-AU"/>
        </w:rPr>
        <w:t>ladies’</w:t>
      </w:r>
      <w:r w:rsidRPr="00347CEE">
        <w:rPr>
          <w:rFonts w:asciiTheme="minorHAnsi" w:eastAsia="Arial" w:hAnsiTheme="minorHAnsi" w:cstheme="minorHAnsi"/>
          <w:sz w:val="24"/>
          <w:szCs w:val="24"/>
          <w:lang w:val="en-AU"/>
        </w:rPr>
        <w:t xml:space="preserve"> comp </w:t>
      </w:r>
      <w:r w:rsidR="0037032F">
        <w:rPr>
          <w:rFonts w:asciiTheme="minorHAnsi" w:eastAsia="Arial" w:hAnsiTheme="minorHAnsi" w:cstheme="minorHAnsi"/>
          <w:sz w:val="24"/>
          <w:szCs w:val="24"/>
          <w:lang w:val="en-AU"/>
        </w:rPr>
        <w:t>should</w:t>
      </w:r>
      <w:r w:rsidRPr="00347CEE">
        <w:rPr>
          <w:rFonts w:asciiTheme="minorHAnsi" w:eastAsia="Arial" w:hAnsiTheme="minorHAnsi" w:cstheme="minorHAnsi"/>
          <w:sz w:val="24"/>
          <w:szCs w:val="24"/>
          <w:lang w:val="en-AU"/>
        </w:rPr>
        <w:t xml:space="preserve"> wear correct uniform as registered with KNA</w:t>
      </w:r>
      <w:r w:rsidR="0037032F">
        <w:rPr>
          <w:rFonts w:asciiTheme="minorHAnsi" w:eastAsia="Arial" w:hAnsiTheme="minorHAnsi" w:cstheme="minorHAnsi"/>
          <w:sz w:val="24"/>
          <w:szCs w:val="24"/>
          <w:lang w:val="en-AU"/>
        </w:rPr>
        <w:t xml:space="preserve"> or approved by the Spring Comp Convenor.</w:t>
      </w:r>
    </w:p>
    <w:p w14:paraId="2D788221" w14:textId="5C57CD6D" w:rsidR="003C5A89" w:rsidRPr="00347CEE" w:rsidRDefault="684A956D" w:rsidP="006C7ED9">
      <w:pPr>
        <w:numPr>
          <w:ilvl w:val="0"/>
          <w:numId w:val="8"/>
        </w:numPr>
        <w:autoSpaceDE w:val="0"/>
        <w:autoSpaceDN w:val="0"/>
        <w:adjustRightInd w:val="0"/>
        <w:spacing w:after="120" w:line="240" w:lineRule="auto"/>
        <w:ind w:left="714" w:hanging="357"/>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For Mixed and Junior Competition teams</w:t>
      </w:r>
      <w:r w:rsidR="0037032F">
        <w:rPr>
          <w:rFonts w:asciiTheme="minorHAnsi" w:eastAsia="Arial" w:hAnsiTheme="minorHAnsi" w:cstheme="minorHAnsi"/>
          <w:sz w:val="24"/>
          <w:szCs w:val="24"/>
          <w:lang w:val="en-AU"/>
        </w:rPr>
        <w:t xml:space="preserve"> </w:t>
      </w:r>
      <w:r w:rsidRPr="00347CEE">
        <w:rPr>
          <w:rFonts w:asciiTheme="minorHAnsi" w:eastAsia="Arial" w:hAnsiTheme="minorHAnsi" w:cstheme="minorHAnsi"/>
          <w:sz w:val="24"/>
          <w:szCs w:val="24"/>
          <w:lang w:val="en-AU"/>
        </w:rPr>
        <w:t xml:space="preserve">- no specific uniform is required, however players should at least attempt to have shirts of similar </w:t>
      </w:r>
      <w:r w:rsidR="001338F4" w:rsidRPr="00347CEE">
        <w:rPr>
          <w:rFonts w:asciiTheme="minorHAnsi" w:eastAsia="Arial" w:hAnsiTheme="minorHAnsi" w:cstheme="minorHAnsi"/>
          <w:sz w:val="24"/>
          <w:szCs w:val="24"/>
          <w:lang w:val="en-AU"/>
        </w:rPr>
        <w:t>colours.</w:t>
      </w:r>
    </w:p>
    <w:p w14:paraId="0324EAC8" w14:textId="4E8E66B8" w:rsidR="003C5A89" w:rsidRPr="00347CEE" w:rsidRDefault="684A956D" w:rsidP="006C7ED9">
      <w:pPr>
        <w:numPr>
          <w:ilvl w:val="0"/>
          <w:numId w:val="8"/>
        </w:numPr>
        <w:autoSpaceDE w:val="0"/>
        <w:autoSpaceDN w:val="0"/>
        <w:adjustRightInd w:val="0"/>
        <w:spacing w:after="120" w:line="240" w:lineRule="auto"/>
        <w:ind w:left="714" w:hanging="357"/>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 xml:space="preserve">No tracksuit pants or </w:t>
      </w:r>
      <w:r w:rsidR="007500AE" w:rsidRPr="00347CEE">
        <w:rPr>
          <w:rFonts w:asciiTheme="minorHAnsi" w:eastAsia="Arial" w:hAnsiTheme="minorHAnsi" w:cstheme="minorHAnsi"/>
          <w:sz w:val="24"/>
          <w:szCs w:val="24"/>
          <w:lang w:val="en-AU"/>
        </w:rPr>
        <w:t>shoelaces</w:t>
      </w:r>
      <w:r w:rsidRPr="00347CEE">
        <w:rPr>
          <w:rFonts w:asciiTheme="minorHAnsi" w:eastAsia="Arial" w:hAnsiTheme="minorHAnsi" w:cstheme="minorHAnsi"/>
          <w:sz w:val="24"/>
          <w:szCs w:val="24"/>
          <w:lang w:val="en-AU"/>
        </w:rPr>
        <w:t xml:space="preserve"> that do not tie </w:t>
      </w:r>
      <w:r w:rsidR="001338F4" w:rsidRPr="00347CEE">
        <w:rPr>
          <w:rFonts w:asciiTheme="minorHAnsi" w:eastAsia="Arial" w:hAnsiTheme="minorHAnsi" w:cstheme="minorHAnsi"/>
          <w:sz w:val="24"/>
          <w:szCs w:val="24"/>
          <w:lang w:val="en-AU"/>
        </w:rPr>
        <w:t>up.</w:t>
      </w:r>
    </w:p>
    <w:p w14:paraId="3A4FB660" w14:textId="215B1339" w:rsidR="003C5A89" w:rsidRPr="00347CEE" w:rsidRDefault="684A956D" w:rsidP="006C7ED9">
      <w:pPr>
        <w:numPr>
          <w:ilvl w:val="0"/>
          <w:numId w:val="8"/>
        </w:numPr>
        <w:autoSpaceDE w:val="0"/>
        <w:autoSpaceDN w:val="0"/>
        <w:adjustRightInd w:val="0"/>
        <w:spacing w:after="120" w:line="240" w:lineRule="auto"/>
        <w:ind w:left="714" w:hanging="357"/>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 xml:space="preserve">Girls may play in bike pants or </w:t>
      </w:r>
      <w:r w:rsidR="001338F4" w:rsidRPr="00347CEE">
        <w:rPr>
          <w:rFonts w:asciiTheme="minorHAnsi" w:eastAsia="Arial" w:hAnsiTheme="minorHAnsi" w:cstheme="minorHAnsi"/>
          <w:sz w:val="24"/>
          <w:szCs w:val="24"/>
          <w:lang w:val="en-AU"/>
        </w:rPr>
        <w:t>shorts.</w:t>
      </w:r>
    </w:p>
    <w:p w14:paraId="1F1451CD" w14:textId="14348C70" w:rsidR="003C5A89" w:rsidRPr="00347CEE" w:rsidRDefault="684A956D" w:rsidP="006C7ED9">
      <w:pPr>
        <w:numPr>
          <w:ilvl w:val="0"/>
          <w:numId w:val="8"/>
        </w:numPr>
        <w:autoSpaceDE w:val="0"/>
        <w:autoSpaceDN w:val="0"/>
        <w:adjustRightInd w:val="0"/>
        <w:spacing w:after="120" w:line="240" w:lineRule="auto"/>
        <w:ind w:left="714" w:hanging="357"/>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 xml:space="preserve">Bibs need to be of the same </w:t>
      </w:r>
      <w:r w:rsidR="001338F4" w:rsidRPr="00347CEE">
        <w:rPr>
          <w:rFonts w:asciiTheme="minorHAnsi" w:eastAsia="Arial" w:hAnsiTheme="minorHAnsi" w:cstheme="minorHAnsi"/>
          <w:sz w:val="24"/>
          <w:szCs w:val="24"/>
          <w:lang w:val="en-AU"/>
        </w:rPr>
        <w:t>colour.</w:t>
      </w:r>
    </w:p>
    <w:p w14:paraId="6992F68B" w14:textId="77777777" w:rsidR="003C5A89" w:rsidRPr="00347CEE" w:rsidRDefault="684A956D" w:rsidP="006C7ED9">
      <w:pPr>
        <w:numPr>
          <w:ilvl w:val="0"/>
          <w:numId w:val="8"/>
        </w:numPr>
        <w:autoSpaceDE w:val="0"/>
        <w:autoSpaceDN w:val="0"/>
        <w:adjustRightInd w:val="0"/>
        <w:spacing w:after="120" w:line="240" w:lineRule="auto"/>
        <w:ind w:left="714" w:hanging="357"/>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For safety reasons, cargo shorts must not have any additional zips or adornments.</w:t>
      </w:r>
    </w:p>
    <w:p w14:paraId="673EAD7A" w14:textId="6BD97AEA" w:rsidR="002129F4" w:rsidRPr="006C7ED9" w:rsidRDefault="65E5D279" w:rsidP="65E5D279">
      <w:pPr>
        <w:numPr>
          <w:ilvl w:val="0"/>
          <w:numId w:val="8"/>
        </w:numPr>
        <w:autoSpaceDE w:val="0"/>
        <w:autoSpaceDN w:val="0"/>
        <w:adjustRightInd w:val="0"/>
        <w:spacing w:after="120" w:line="240" w:lineRule="auto"/>
        <w:ind w:left="714" w:hanging="357"/>
        <w:rPr>
          <w:rFonts w:asciiTheme="minorHAnsi" w:eastAsia="Arial" w:hAnsiTheme="minorHAnsi" w:cstheme="minorBidi"/>
          <w:sz w:val="24"/>
          <w:szCs w:val="24"/>
          <w:lang w:val="en-AU"/>
        </w:rPr>
      </w:pPr>
      <w:r w:rsidRPr="65E5D279">
        <w:rPr>
          <w:rFonts w:asciiTheme="minorHAnsi" w:eastAsia="Arial" w:hAnsiTheme="minorHAnsi" w:cstheme="minorBidi"/>
          <w:sz w:val="24"/>
          <w:szCs w:val="24"/>
          <w:lang w:val="en-AU"/>
        </w:rPr>
        <w:t xml:space="preserve">Some teams only play spring competition or are not affiliated with the local clubs and as a result, do not want to purchase a uniform.  These teams are allowed to choose their own uniform </w:t>
      </w:r>
      <w:bookmarkStart w:id="17" w:name="_Int_rUCdfCAt"/>
      <w:r w:rsidRPr="65E5D279">
        <w:rPr>
          <w:rFonts w:asciiTheme="minorHAnsi" w:eastAsia="Arial" w:hAnsiTheme="minorHAnsi" w:cstheme="minorBidi"/>
          <w:sz w:val="24"/>
          <w:szCs w:val="24"/>
          <w:lang w:val="en-AU"/>
        </w:rPr>
        <w:t>as long as</w:t>
      </w:r>
      <w:bookmarkEnd w:id="17"/>
      <w:r w:rsidRPr="65E5D279">
        <w:rPr>
          <w:rFonts w:asciiTheme="minorHAnsi" w:eastAsia="Arial" w:hAnsiTheme="minorHAnsi" w:cstheme="minorBidi"/>
          <w:sz w:val="24"/>
          <w:szCs w:val="24"/>
          <w:lang w:val="en-AU"/>
        </w:rPr>
        <w:t xml:space="preserve"> all players in team wear the same shirt and similar pants or skirts.</w:t>
      </w:r>
    </w:p>
    <w:p w14:paraId="008D80D8" w14:textId="77777777" w:rsidR="00217B98" w:rsidRPr="006C7ED9" w:rsidRDefault="684A956D" w:rsidP="006C7ED9">
      <w:pPr>
        <w:numPr>
          <w:ilvl w:val="0"/>
          <w:numId w:val="8"/>
        </w:numPr>
        <w:autoSpaceDE w:val="0"/>
        <w:autoSpaceDN w:val="0"/>
        <w:adjustRightInd w:val="0"/>
        <w:spacing w:after="120" w:line="240" w:lineRule="auto"/>
        <w:ind w:left="714" w:hanging="357"/>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No sharp adornment or item of jewellery, except a (taped) wedding ring or medical bracelet shall be worn.</w:t>
      </w:r>
    </w:p>
    <w:p w14:paraId="0EB324FE" w14:textId="77777777" w:rsidR="00217B98" w:rsidRPr="006C7ED9" w:rsidRDefault="684A956D" w:rsidP="006C7ED9">
      <w:pPr>
        <w:numPr>
          <w:ilvl w:val="0"/>
          <w:numId w:val="8"/>
        </w:numPr>
        <w:autoSpaceDE w:val="0"/>
        <w:autoSpaceDN w:val="0"/>
        <w:adjustRightInd w:val="0"/>
        <w:spacing w:after="120" w:line="240" w:lineRule="auto"/>
        <w:ind w:left="714" w:hanging="357"/>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Fingernails must be short and smooth – no taping allowed.</w:t>
      </w:r>
    </w:p>
    <w:p w14:paraId="3BFE2366" w14:textId="77777777" w:rsidR="00217B98" w:rsidRPr="00E1542E" w:rsidRDefault="007F4DFB" w:rsidP="00375092">
      <w:pPr>
        <w:pStyle w:val="Heading1"/>
        <w:spacing w:before="240" w:after="240"/>
        <w:rPr>
          <w:rFonts w:eastAsia="Arial"/>
          <w:u w:val="single"/>
          <w:lang w:val="en-AU"/>
        </w:rPr>
      </w:pPr>
      <w:r w:rsidRPr="00E1542E">
        <w:rPr>
          <w:rFonts w:eastAsia="Arial"/>
          <w:u w:val="single"/>
          <w:lang w:val="en-AU"/>
        </w:rPr>
        <w:lastRenderedPageBreak/>
        <w:t>Penalties</w:t>
      </w:r>
    </w:p>
    <w:p w14:paraId="1FA0CF08" w14:textId="77777777" w:rsidR="00217B98" w:rsidRPr="00347CEE" w:rsidRDefault="684A956D" w:rsidP="006C7ED9">
      <w:pPr>
        <w:autoSpaceDE w:val="0"/>
        <w:autoSpaceDN w:val="0"/>
        <w:adjustRightInd w:val="0"/>
        <w:spacing w:after="120" w:line="240" w:lineRule="auto"/>
        <w:rPr>
          <w:rFonts w:asciiTheme="minorHAnsi" w:hAnsiTheme="minorHAnsi" w:cstheme="minorHAnsi"/>
          <w:sz w:val="24"/>
          <w:szCs w:val="24"/>
          <w:lang w:val="en-AU"/>
        </w:rPr>
      </w:pPr>
      <w:r w:rsidRPr="00347CEE">
        <w:rPr>
          <w:rFonts w:asciiTheme="minorHAnsi" w:eastAsia="Arial" w:hAnsiTheme="minorHAnsi" w:cstheme="minorHAnsi"/>
          <w:b/>
          <w:bCs/>
          <w:sz w:val="24"/>
          <w:szCs w:val="24"/>
          <w:lang w:val="en-AU"/>
        </w:rPr>
        <w:t xml:space="preserve">Penalty (i) </w:t>
      </w:r>
      <w:r w:rsidRPr="00347CEE">
        <w:rPr>
          <w:rFonts w:asciiTheme="minorHAnsi" w:eastAsia="Arial" w:hAnsiTheme="minorHAnsi" w:cstheme="minorHAnsi"/>
          <w:sz w:val="24"/>
          <w:szCs w:val="24"/>
          <w:lang w:val="en-AU"/>
        </w:rPr>
        <w:t>- Loss of one (1) point from aggregate score.</w:t>
      </w:r>
    </w:p>
    <w:p w14:paraId="77332A9D" w14:textId="6F21600C" w:rsidR="00217B98" w:rsidRPr="00347CEE" w:rsidRDefault="00A5701F" w:rsidP="006C7ED9">
      <w:pPr>
        <w:numPr>
          <w:ilvl w:val="0"/>
          <w:numId w:val="8"/>
        </w:numPr>
        <w:autoSpaceDE w:val="0"/>
        <w:autoSpaceDN w:val="0"/>
        <w:adjustRightInd w:val="0"/>
        <w:spacing w:after="120" w:line="240" w:lineRule="auto"/>
        <w:ind w:left="714" w:hanging="357"/>
        <w:rPr>
          <w:rFonts w:asciiTheme="minorHAnsi" w:eastAsia="Arial" w:hAnsiTheme="minorHAnsi" w:cstheme="minorHAnsi"/>
          <w:sz w:val="24"/>
          <w:szCs w:val="24"/>
          <w:lang w:val="en-AU"/>
        </w:rPr>
      </w:pPr>
      <w:r>
        <w:rPr>
          <w:rFonts w:asciiTheme="minorHAnsi" w:eastAsia="Arial" w:hAnsiTheme="minorHAnsi" w:cstheme="minorHAnsi"/>
          <w:sz w:val="24"/>
          <w:szCs w:val="24"/>
          <w:lang w:val="en-AU"/>
        </w:rPr>
        <w:t>T</w:t>
      </w:r>
      <w:r w:rsidR="684A956D" w:rsidRPr="00347CEE">
        <w:rPr>
          <w:rFonts w:asciiTheme="minorHAnsi" w:eastAsia="Arial" w:hAnsiTheme="minorHAnsi" w:cstheme="minorHAnsi"/>
          <w:sz w:val="24"/>
          <w:szCs w:val="24"/>
          <w:lang w:val="en-AU"/>
        </w:rPr>
        <w:t>he score sheet</w:t>
      </w:r>
      <w:r>
        <w:rPr>
          <w:rFonts w:asciiTheme="minorHAnsi" w:eastAsia="Arial" w:hAnsiTheme="minorHAnsi" w:cstheme="minorHAnsi"/>
          <w:sz w:val="24"/>
          <w:szCs w:val="24"/>
          <w:lang w:val="en-AU"/>
        </w:rPr>
        <w:t xml:space="preserve"> is not completed as required</w:t>
      </w:r>
      <w:r w:rsidR="684A956D" w:rsidRPr="00347CEE">
        <w:rPr>
          <w:rFonts w:asciiTheme="minorHAnsi" w:eastAsia="Arial" w:hAnsiTheme="minorHAnsi" w:cstheme="minorHAnsi"/>
          <w:sz w:val="24"/>
          <w:szCs w:val="24"/>
          <w:lang w:val="en-AU"/>
        </w:rPr>
        <w:t>.</w:t>
      </w:r>
    </w:p>
    <w:p w14:paraId="1411F7AD" w14:textId="77777777" w:rsidR="00217B98" w:rsidRPr="00347CEE" w:rsidRDefault="684A956D" w:rsidP="006C7ED9">
      <w:pPr>
        <w:autoSpaceDE w:val="0"/>
        <w:autoSpaceDN w:val="0"/>
        <w:adjustRightInd w:val="0"/>
        <w:spacing w:after="120" w:line="240" w:lineRule="auto"/>
        <w:rPr>
          <w:rFonts w:asciiTheme="minorHAnsi" w:hAnsiTheme="minorHAnsi" w:cstheme="minorHAnsi"/>
          <w:sz w:val="24"/>
          <w:szCs w:val="24"/>
          <w:lang w:val="en-AU"/>
        </w:rPr>
      </w:pPr>
      <w:r w:rsidRPr="00347CEE">
        <w:rPr>
          <w:rFonts w:asciiTheme="minorHAnsi" w:eastAsia="Arial" w:hAnsiTheme="minorHAnsi" w:cstheme="minorHAnsi"/>
          <w:b/>
          <w:bCs/>
          <w:sz w:val="24"/>
          <w:szCs w:val="24"/>
          <w:lang w:val="en-AU"/>
        </w:rPr>
        <w:t xml:space="preserve">Penalty (ii) </w:t>
      </w:r>
      <w:r w:rsidRPr="00347CEE">
        <w:rPr>
          <w:rFonts w:asciiTheme="minorHAnsi" w:eastAsia="Arial" w:hAnsiTheme="minorHAnsi" w:cstheme="minorHAnsi"/>
          <w:sz w:val="24"/>
          <w:szCs w:val="24"/>
          <w:lang w:val="en-AU"/>
        </w:rPr>
        <w:t>- Loss of two (2) points from aggregate score.</w:t>
      </w:r>
    </w:p>
    <w:p w14:paraId="02040015" w14:textId="5476D8D3" w:rsidR="00217B98" w:rsidRPr="00A93570" w:rsidRDefault="684A956D" w:rsidP="006C7ED9">
      <w:pPr>
        <w:numPr>
          <w:ilvl w:val="0"/>
          <w:numId w:val="8"/>
        </w:numPr>
        <w:autoSpaceDE w:val="0"/>
        <w:autoSpaceDN w:val="0"/>
        <w:adjustRightInd w:val="0"/>
        <w:spacing w:after="120" w:line="240" w:lineRule="auto"/>
        <w:ind w:left="714" w:hanging="357"/>
        <w:rPr>
          <w:rFonts w:asciiTheme="minorHAnsi" w:eastAsia="Arial" w:hAnsiTheme="minorHAnsi" w:cstheme="minorHAnsi"/>
          <w:sz w:val="24"/>
          <w:szCs w:val="24"/>
          <w:lang w:val="en-AU"/>
        </w:rPr>
      </w:pPr>
      <w:r w:rsidRPr="00A93570">
        <w:rPr>
          <w:rFonts w:asciiTheme="minorHAnsi" w:eastAsia="Arial" w:hAnsiTheme="minorHAnsi" w:cstheme="minorHAnsi"/>
          <w:sz w:val="24"/>
          <w:szCs w:val="24"/>
          <w:lang w:val="en-AU"/>
        </w:rPr>
        <w:t>S</w:t>
      </w:r>
      <w:r w:rsidR="00A5701F" w:rsidRPr="00A93570">
        <w:rPr>
          <w:rFonts w:asciiTheme="minorHAnsi" w:eastAsia="Arial" w:hAnsiTheme="minorHAnsi" w:cstheme="minorHAnsi"/>
          <w:sz w:val="24"/>
          <w:szCs w:val="24"/>
          <w:lang w:val="en-AU"/>
        </w:rPr>
        <w:t xml:space="preserve">coresheets </w:t>
      </w:r>
      <w:r w:rsidRPr="00A93570">
        <w:rPr>
          <w:rFonts w:asciiTheme="minorHAnsi" w:eastAsia="Arial" w:hAnsiTheme="minorHAnsi" w:cstheme="minorHAnsi"/>
          <w:sz w:val="24"/>
          <w:szCs w:val="24"/>
          <w:lang w:val="en-AU"/>
        </w:rPr>
        <w:t xml:space="preserve">not lodged </w:t>
      </w:r>
      <w:r w:rsidR="00A93570" w:rsidRPr="00A93570">
        <w:rPr>
          <w:rFonts w:asciiTheme="minorHAnsi" w:eastAsia="Arial" w:hAnsiTheme="minorHAnsi" w:cstheme="minorHAnsi"/>
          <w:sz w:val="24"/>
          <w:szCs w:val="24"/>
          <w:lang w:val="en-AU"/>
        </w:rPr>
        <w:t xml:space="preserve">via Q Code on the back of the scoresheet on the </w:t>
      </w:r>
      <w:r w:rsidR="00EF1A98">
        <w:rPr>
          <w:rFonts w:asciiTheme="minorHAnsi" w:eastAsia="Arial" w:hAnsiTheme="minorHAnsi" w:cstheme="minorHAnsi"/>
          <w:sz w:val="24"/>
          <w:szCs w:val="24"/>
          <w:lang w:val="en-AU"/>
        </w:rPr>
        <w:t>afternoon / night</w:t>
      </w:r>
      <w:r w:rsidR="00A93570" w:rsidRPr="00A93570">
        <w:rPr>
          <w:rFonts w:asciiTheme="minorHAnsi" w:eastAsia="Arial" w:hAnsiTheme="minorHAnsi" w:cstheme="minorHAnsi"/>
          <w:sz w:val="24"/>
          <w:szCs w:val="24"/>
          <w:lang w:val="en-AU"/>
        </w:rPr>
        <w:t xml:space="preserve"> of the play.</w:t>
      </w:r>
    </w:p>
    <w:p w14:paraId="6E83C55C" w14:textId="77777777" w:rsidR="00217B98" w:rsidRPr="00347CEE" w:rsidRDefault="684A956D" w:rsidP="006C7ED9">
      <w:pPr>
        <w:autoSpaceDE w:val="0"/>
        <w:autoSpaceDN w:val="0"/>
        <w:adjustRightInd w:val="0"/>
        <w:spacing w:after="120" w:line="240" w:lineRule="auto"/>
        <w:rPr>
          <w:rFonts w:asciiTheme="minorHAnsi" w:hAnsiTheme="minorHAnsi" w:cstheme="minorHAnsi"/>
          <w:sz w:val="24"/>
          <w:szCs w:val="24"/>
          <w:lang w:val="en-AU"/>
        </w:rPr>
      </w:pPr>
      <w:r w:rsidRPr="00347CEE">
        <w:rPr>
          <w:rFonts w:asciiTheme="minorHAnsi" w:eastAsia="Arial" w:hAnsiTheme="minorHAnsi" w:cstheme="minorHAnsi"/>
          <w:b/>
          <w:bCs/>
          <w:sz w:val="24"/>
          <w:szCs w:val="24"/>
          <w:lang w:val="en-AU"/>
        </w:rPr>
        <w:t xml:space="preserve">Penalty (iii) </w:t>
      </w:r>
      <w:r w:rsidRPr="00347CEE">
        <w:rPr>
          <w:rFonts w:asciiTheme="minorHAnsi" w:eastAsia="Arial" w:hAnsiTheme="minorHAnsi" w:cstheme="minorHAnsi"/>
          <w:sz w:val="24"/>
          <w:szCs w:val="24"/>
          <w:lang w:val="en-AU"/>
        </w:rPr>
        <w:t>- Match points to be awarded to opposing team and all goals to stand.</w:t>
      </w:r>
    </w:p>
    <w:p w14:paraId="5037448F" w14:textId="77777777" w:rsidR="00217B98" w:rsidRPr="00347CEE" w:rsidRDefault="684A956D" w:rsidP="006C7ED9">
      <w:pPr>
        <w:numPr>
          <w:ilvl w:val="0"/>
          <w:numId w:val="8"/>
        </w:numPr>
        <w:autoSpaceDE w:val="0"/>
        <w:autoSpaceDN w:val="0"/>
        <w:adjustRightInd w:val="0"/>
        <w:spacing w:after="120" w:line="240" w:lineRule="auto"/>
        <w:ind w:left="714" w:hanging="357"/>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Losing team has two (2) points deducted from its aggregate score.</w:t>
      </w:r>
    </w:p>
    <w:p w14:paraId="734E0AEC" w14:textId="77777777" w:rsidR="00217B98" w:rsidRPr="00347CEE" w:rsidRDefault="684A956D" w:rsidP="006C7ED9">
      <w:pPr>
        <w:numPr>
          <w:ilvl w:val="0"/>
          <w:numId w:val="8"/>
        </w:numPr>
        <w:autoSpaceDE w:val="0"/>
        <w:autoSpaceDN w:val="0"/>
        <w:adjustRightInd w:val="0"/>
        <w:spacing w:after="120" w:line="240" w:lineRule="auto"/>
        <w:ind w:left="714" w:hanging="357"/>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Playing an unregistered player.</w:t>
      </w:r>
    </w:p>
    <w:p w14:paraId="1405EBEF" w14:textId="6E68F177" w:rsidR="00217B98" w:rsidRPr="00347CEE" w:rsidRDefault="684A956D" w:rsidP="006C7ED9">
      <w:pPr>
        <w:numPr>
          <w:ilvl w:val="0"/>
          <w:numId w:val="8"/>
        </w:numPr>
        <w:autoSpaceDE w:val="0"/>
        <w:autoSpaceDN w:val="0"/>
        <w:adjustRightInd w:val="0"/>
        <w:spacing w:after="120" w:line="240" w:lineRule="auto"/>
        <w:ind w:left="714" w:hanging="357"/>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Playing</w:t>
      </w:r>
      <w:r w:rsidR="00FC68E2">
        <w:rPr>
          <w:rFonts w:asciiTheme="minorHAnsi" w:eastAsia="Arial" w:hAnsiTheme="minorHAnsi" w:cstheme="minorHAnsi"/>
          <w:sz w:val="24"/>
          <w:szCs w:val="24"/>
          <w:lang w:val="en-AU"/>
        </w:rPr>
        <w:t xml:space="preserve">, </w:t>
      </w:r>
      <w:r w:rsidR="00FC68E2" w:rsidRPr="00347CEE">
        <w:rPr>
          <w:rFonts w:asciiTheme="minorHAnsi" w:eastAsia="Arial" w:hAnsiTheme="minorHAnsi" w:cstheme="minorHAnsi"/>
          <w:sz w:val="24"/>
          <w:szCs w:val="24"/>
          <w:lang w:val="en-AU"/>
        </w:rPr>
        <w:t>a</w:t>
      </w:r>
      <w:r w:rsidR="00FC68E2">
        <w:rPr>
          <w:rFonts w:asciiTheme="minorHAnsi" w:eastAsia="Arial" w:hAnsiTheme="minorHAnsi" w:cstheme="minorHAnsi"/>
          <w:sz w:val="24"/>
          <w:szCs w:val="24"/>
          <w:lang w:val="en-AU"/>
        </w:rPr>
        <w:t>n unapproved by Grading Committee,</w:t>
      </w:r>
      <w:r w:rsidR="00FC68E2" w:rsidRPr="00347CEE">
        <w:rPr>
          <w:rFonts w:asciiTheme="minorHAnsi" w:eastAsia="Arial" w:hAnsiTheme="minorHAnsi" w:cstheme="minorHAnsi"/>
          <w:sz w:val="24"/>
          <w:szCs w:val="24"/>
          <w:lang w:val="en-AU"/>
        </w:rPr>
        <w:t xml:space="preserve"> </w:t>
      </w:r>
      <w:r w:rsidRPr="00347CEE">
        <w:rPr>
          <w:rFonts w:asciiTheme="minorHAnsi" w:eastAsia="Arial" w:hAnsiTheme="minorHAnsi" w:cstheme="minorHAnsi"/>
          <w:sz w:val="24"/>
          <w:szCs w:val="24"/>
          <w:lang w:val="en-AU"/>
        </w:rPr>
        <w:t>player registered in a higher division.</w:t>
      </w:r>
    </w:p>
    <w:p w14:paraId="4238EE64" w14:textId="6D33738E" w:rsidR="00217B98" w:rsidRPr="00347CEE" w:rsidRDefault="684A956D" w:rsidP="006C7ED9">
      <w:pPr>
        <w:numPr>
          <w:ilvl w:val="0"/>
          <w:numId w:val="8"/>
        </w:numPr>
        <w:autoSpaceDE w:val="0"/>
        <w:autoSpaceDN w:val="0"/>
        <w:adjustRightInd w:val="0"/>
        <w:spacing w:after="120" w:line="240" w:lineRule="auto"/>
        <w:ind w:left="714" w:hanging="357"/>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Registering</w:t>
      </w:r>
      <w:r w:rsidR="00FC68E2">
        <w:rPr>
          <w:rFonts w:asciiTheme="minorHAnsi" w:eastAsia="Arial" w:hAnsiTheme="minorHAnsi" w:cstheme="minorHAnsi"/>
          <w:sz w:val="24"/>
          <w:szCs w:val="24"/>
          <w:lang w:val="en-AU"/>
        </w:rPr>
        <w:t xml:space="preserve"> a player without the approval of the KNA</w:t>
      </w:r>
      <w:r w:rsidR="00FC68E2" w:rsidRPr="006C7ED9">
        <w:rPr>
          <w:rFonts w:asciiTheme="minorHAnsi" w:eastAsia="Arial" w:hAnsiTheme="minorHAnsi" w:cstheme="minorHAnsi"/>
          <w:sz w:val="24"/>
          <w:szCs w:val="24"/>
          <w:lang w:val="en-AU"/>
        </w:rPr>
        <w:t xml:space="preserve"> Grading Committee.</w:t>
      </w:r>
    </w:p>
    <w:p w14:paraId="1D1E3F82" w14:textId="77777777" w:rsidR="00217B98" w:rsidRPr="00347CEE" w:rsidRDefault="684A956D" w:rsidP="006C7ED9">
      <w:pPr>
        <w:numPr>
          <w:ilvl w:val="0"/>
          <w:numId w:val="8"/>
        </w:numPr>
        <w:autoSpaceDE w:val="0"/>
        <w:autoSpaceDN w:val="0"/>
        <w:adjustRightInd w:val="0"/>
        <w:spacing w:after="120" w:line="240" w:lineRule="auto"/>
        <w:ind w:left="714" w:hanging="357"/>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Registering more than twelve (12) players at the same time.</w:t>
      </w:r>
    </w:p>
    <w:p w14:paraId="2C771527" w14:textId="77777777" w:rsidR="00870327" w:rsidRPr="006C7ED9" w:rsidRDefault="684A956D" w:rsidP="006C7ED9">
      <w:pPr>
        <w:numPr>
          <w:ilvl w:val="0"/>
          <w:numId w:val="8"/>
        </w:numPr>
        <w:autoSpaceDE w:val="0"/>
        <w:autoSpaceDN w:val="0"/>
        <w:adjustRightInd w:val="0"/>
        <w:spacing w:after="120" w:line="240" w:lineRule="auto"/>
        <w:ind w:left="714" w:hanging="357"/>
      </w:pPr>
      <w:r w:rsidRPr="00347CEE">
        <w:rPr>
          <w:rFonts w:asciiTheme="minorHAnsi" w:eastAsia="Arial" w:hAnsiTheme="minorHAnsi" w:cstheme="minorHAnsi"/>
          <w:sz w:val="24"/>
          <w:szCs w:val="24"/>
          <w:lang w:val="en-AU"/>
        </w:rPr>
        <w:t>Exceeding the team limit of fourteen (14) players, allowing for new registrations and de- registrations.</w:t>
      </w:r>
    </w:p>
    <w:p w14:paraId="34F327E1" w14:textId="77777777" w:rsidR="00C12A4B" w:rsidRPr="00E1542E" w:rsidRDefault="00C12A4B" w:rsidP="00375092">
      <w:pPr>
        <w:pStyle w:val="Heading1"/>
        <w:spacing w:before="240" w:after="240"/>
        <w:rPr>
          <w:rFonts w:eastAsia="Arial"/>
          <w:u w:val="single"/>
          <w:lang w:val="en-AU"/>
        </w:rPr>
      </w:pPr>
      <w:r w:rsidRPr="00E1542E">
        <w:rPr>
          <w:rFonts w:eastAsia="Arial"/>
          <w:u w:val="single"/>
          <w:lang w:val="en-AU"/>
        </w:rPr>
        <w:t>Team Fines</w:t>
      </w:r>
    </w:p>
    <w:p w14:paraId="6F4DA280" w14:textId="51EF1001" w:rsidR="00C12A4B" w:rsidRPr="00347CEE" w:rsidRDefault="00C12A4B" w:rsidP="00375092">
      <w:pPr>
        <w:autoSpaceDE w:val="0"/>
        <w:autoSpaceDN w:val="0"/>
        <w:adjustRightInd w:val="0"/>
        <w:spacing w:after="240" w:line="240" w:lineRule="auto"/>
        <w:rPr>
          <w:rFonts w:asciiTheme="minorHAnsi" w:hAnsiTheme="minorHAnsi" w:cstheme="minorHAnsi"/>
          <w:sz w:val="24"/>
          <w:szCs w:val="24"/>
          <w:lang w:val="en-AU"/>
        </w:rPr>
      </w:pPr>
      <w:r w:rsidRPr="00347CEE">
        <w:rPr>
          <w:rFonts w:asciiTheme="minorHAnsi" w:eastAsia="Arial" w:hAnsiTheme="minorHAnsi" w:cstheme="minorHAnsi"/>
          <w:sz w:val="24"/>
          <w:szCs w:val="24"/>
          <w:lang w:val="en-AU"/>
        </w:rPr>
        <w:t xml:space="preserve">The following fines apply to the </w:t>
      </w:r>
      <w:r>
        <w:rPr>
          <w:rFonts w:asciiTheme="minorHAnsi" w:eastAsia="Arial" w:hAnsiTheme="minorHAnsi" w:cstheme="minorHAnsi"/>
          <w:sz w:val="24"/>
          <w:szCs w:val="24"/>
          <w:lang w:val="en-AU"/>
        </w:rPr>
        <w:t>spring</w:t>
      </w:r>
      <w:r w:rsidRPr="00347CEE">
        <w:rPr>
          <w:rFonts w:asciiTheme="minorHAnsi" w:eastAsia="Arial" w:hAnsiTheme="minorHAnsi" w:cstheme="minorHAnsi"/>
          <w:sz w:val="24"/>
          <w:szCs w:val="24"/>
          <w:lang w:val="en-AU"/>
        </w:rPr>
        <w:t xml:space="preserve"> </w:t>
      </w:r>
      <w:r w:rsidR="001338F4" w:rsidRPr="00347CEE">
        <w:rPr>
          <w:rFonts w:asciiTheme="minorHAnsi" w:eastAsia="Arial" w:hAnsiTheme="minorHAnsi" w:cstheme="minorHAnsi"/>
          <w:sz w:val="24"/>
          <w:szCs w:val="24"/>
          <w:lang w:val="en-AU"/>
        </w:rPr>
        <w:t>competition.</w:t>
      </w:r>
    </w:p>
    <w:p w14:paraId="105FF872" w14:textId="435CE755" w:rsidR="00C12A4B" w:rsidRPr="00347CEE" w:rsidRDefault="00C12A4B" w:rsidP="006C7ED9">
      <w:pPr>
        <w:numPr>
          <w:ilvl w:val="0"/>
          <w:numId w:val="8"/>
        </w:numPr>
        <w:autoSpaceDE w:val="0"/>
        <w:autoSpaceDN w:val="0"/>
        <w:adjustRightInd w:val="0"/>
        <w:spacing w:after="120" w:line="240" w:lineRule="auto"/>
        <w:ind w:left="714" w:hanging="357"/>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Umpiring Non-Attendance</w:t>
      </w:r>
      <w:r w:rsidRPr="00347CEE">
        <w:rPr>
          <w:rFonts w:asciiTheme="minorHAnsi" w:hAnsiTheme="minorHAnsi" w:cstheme="minorHAnsi"/>
          <w:sz w:val="24"/>
          <w:szCs w:val="24"/>
          <w:lang w:val="en-AU"/>
        </w:rPr>
        <w:tab/>
      </w:r>
      <w:r w:rsidRPr="00347CEE">
        <w:rPr>
          <w:rFonts w:asciiTheme="minorHAnsi" w:hAnsiTheme="minorHAnsi" w:cstheme="minorHAnsi"/>
          <w:sz w:val="24"/>
          <w:szCs w:val="24"/>
          <w:lang w:val="en-AU"/>
        </w:rPr>
        <w:tab/>
      </w:r>
      <w:r>
        <w:rPr>
          <w:rFonts w:asciiTheme="minorHAnsi" w:eastAsia="Arial" w:hAnsiTheme="minorHAnsi" w:cstheme="minorHAnsi"/>
          <w:sz w:val="24"/>
          <w:szCs w:val="24"/>
          <w:lang w:val="en-AU"/>
        </w:rPr>
        <w:t xml:space="preserve">team forfeit with friendly played if agreed to by both </w:t>
      </w:r>
      <w:r w:rsidR="001338F4">
        <w:rPr>
          <w:rFonts w:asciiTheme="minorHAnsi" w:eastAsia="Arial" w:hAnsiTheme="minorHAnsi" w:cstheme="minorHAnsi"/>
          <w:sz w:val="24"/>
          <w:szCs w:val="24"/>
          <w:lang w:val="en-AU"/>
        </w:rPr>
        <w:t>teams.</w:t>
      </w:r>
    </w:p>
    <w:p w14:paraId="4CCAEF47" w14:textId="77777777" w:rsidR="00C12A4B" w:rsidRPr="00347CEE" w:rsidRDefault="00C12A4B" w:rsidP="006C7ED9">
      <w:pPr>
        <w:numPr>
          <w:ilvl w:val="0"/>
          <w:numId w:val="8"/>
        </w:numPr>
        <w:autoSpaceDE w:val="0"/>
        <w:autoSpaceDN w:val="0"/>
        <w:adjustRightInd w:val="0"/>
        <w:spacing w:after="120" w:line="240" w:lineRule="auto"/>
        <w:ind w:left="714" w:hanging="357"/>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 xml:space="preserve">2nd Forfeit </w:t>
      </w:r>
      <w:r w:rsidRPr="00347CEE">
        <w:rPr>
          <w:rFonts w:asciiTheme="minorHAnsi" w:hAnsiTheme="minorHAnsi" w:cstheme="minorHAnsi"/>
          <w:sz w:val="24"/>
          <w:szCs w:val="24"/>
          <w:lang w:val="en-AU"/>
        </w:rPr>
        <w:tab/>
      </w:r>
      <w:r w:rsidRPr="00347CEE">
        <w:rPr>
          <w:rFonts w:asciiTheme="minorHAnsi" w:hAnsiTheme="minorHAnsi" w:cstheme="minorHAnsi"/>
          <w:sz w:val="24"/>
          <w:szCs w:val="24"/>
          <w:lang w:val="en-AU"/>
        </w:rPr>
        <w:tab/>
      </w:r>
      <w:r w:rsidRPr="00347CEE">
        <w:rPr>
          <w:rFonts w:asciiTheme="minorHAnsi" w:hAnsiTheme="minorHAnsi" w:cstheme="minorHAnsi"/>
          <w:sz w:val="24"/>
          <w:szCs w:val="24"/>
          <w:lang w:val="en-AU"/>
        </w:rPr>
        <w:tab/>
      </w:r>
      <w:r w:rsidRPr="00347CEE">
        <w:rPr>
          <w:rFonts w:asciiTheme="minorHAnsi" w:hAnsiTheme="minorHAnsi" w:cstheme="minorHAnsi"/>
          <w:sz w:val="24"/>
          <w:szCs w:val="24"/>
          <w:lang w:val="en-AU"/>
        </w:rPr>
        <w:tab/>
      </w:r>
      <w:r w:rsidRPr="00347CEE">
        <w:rPr>
          <w:rFonts w:asciiTheme="minorHAnsi" w:eastAsia="Arial" w:hAnsiTheme="minorHAnsi" w:cstheme="minorHAnsi"/>
          <w:sz w:val="24"/>
          <w:szCs w:val="24"/>
          <w:lang w:val="en-AU"/>
        </w:rPr>
        <w:t>$ 20</w:t>
      </w:r>
    </w:p>
    <w:p w14:paraId="204A43AC" w14:textId="77777777" w:rsidR="00C12A4B" w:rsidRDefault="00C12A4B" w:rsidP="00375092">
      <w:pPr>
        <w:numPr>
          <w:ilvl w:val="0"/>
          <w:numId w:val="8"/>
        </w:numPr>
        <w:autoSpaceDE w:val="0"/>
        <w:autoSpaceDN w:val="0"/>
        <w:adjustRightInd w:val="0"/>
        <w:spacing w:after="240" w:line="240" w:lineRule="auto"/>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3rd &amp; Subsequent Forfeits</w:t>
      </w:r>
      <w:r w:rsidRPr="00347CEE">
        <w:rPr>
          <w:rFonts w:asciiTheme="minorHAnsi" w:hAnsiTheme="minorHAnsi" w:cstheme="minorHAnsi"/>
          <w:sz w:val="24"/>
          <w:szCs w:val="24"/>
          <w:lang w:val="en-AU"/>
        </w:rPr>
        <w:tab/>
      </w:r>
      <w:r w:rsidRPr="00347CEE">
        <w:rPr>
          <w:rFonts w:asciiTheme="minorHAnsi" w:hAnsiTheme="minorHAnsi" w:cstheme="minorHAnsi"/>
          <w:sz w:val="24"/>
          <w:szCs w:val="24"/>
          <w:lang w:val="en-AU"/>
        </w:rPr>
        <w:tab/>
      </w:r>
      <w:r w:rsidRPr="00347CEE">
        <w:rPr>
          <w:rFonts w:asciiTheme="minorHAnsi" w:eastAsia="Arial" w:hAnsiTheme="minorHAnsi" w:cstheme="minorHAnsi"/>
          <w:sz w:val="24"/>
          <w:szCs w:val="24"/>
          <w:lang w:val="en-AU"/>
        </w:rPr>
        <w:t>$ 50</w:t>
      </w:r>
    </w:p>
    <w:p w14:paraId="6F73321C" w14:textId="06CD6CD4" w:rsidR="00AE4B5C" w:rsidRPr="00E1542E" w:rsidRDefault="684A956D" w:rsidP="00375092">
      <w:pPr>
        <w:pStyle w:val="Heading1"/>
        <w:spacing w:after="240"/>
        <w:rPr>
          <w:rFonts w:eastAsia="Arial"/>
          <w:u w:val="single"/>
          <w:lang w:val="en-AU"/>
        </w:rPr>
      </w:pPr>
      <w:r w:rsidRPr="00E1542E">
        <w:rPr>
          <w:rFonts w:eastAsia="Arial"/>
          <w:u w:val="single"/>
          <w:lang w:val="en-AU"/>
        </w:rPr>
        <w:t>C</w:t>
      </w:r>
      <w:r w:rsidR="004937F6" w:rsidRPr="00E1542E">
        <w:rPr>
          <w:rFonts w:eastAsia="Arial"/>
          <w:u w:val="single"/>
          <w:lang w:val="en-AU"/>
        </w:rPr>
        <w:t>ode of Behaviour for players and parents</w:t>
      </w:r>
    </w:p>
    <w:p w14:paraId="7712C17E" w14:textId="77777777" w:rsidR="00F307F3" w:rsidRPr="006C7ED9" w:rsidRDefault="684A956D" w:rsidP="006C7ED9">
      <w:pPr>
        <w:numPr>
          <w:ilvl w:val="0"/>
          <w:numId w:val="8"/>
        </w:numPr>
        <w:autoSpaceDE w:val="0"/>
        <w:autoSpaceDN w:val="0"/>
        <w:adjustRightInd w:val="0"/>
        <w:spacing w:after="120" w:line="240" w:lineRule="auto"/>
        <w:ind w:left="714" w:hanging="357"/>
        <w:rPr>
          <w:rFonts w:asciiTheme="minorHAnsi" w:eastAsia="Arial" w:hAnsiTheme="minorHAnsi" w:cstheme="minorHAnsi"/>
          <w:sz w:val="24"/>
          <w:szCs w:val="24"/>
          <w:lang w:val="en-AU"/>
        </w:rPr>
      </w:pPr>
      <w:r w:rsidRPr="006C7ED9">
        <w:rPr>
          <w:rFonts w:asciiTheme="minorHAnsi" w:eastAsia="Arial" w:hAnsiTheme="minorHAnsi" w:cstheme="minorHAnsi"/>
          <w:sz w:val="24"/>
          <w:szCs w:val="24"/>
          <w:lang w:val="en-AU"/>
        </w:rPr>
        <w:t>Play by the rules.</w:t>
      </w:r>
    </w:p>
    <w:p w14:paraId="2595F83C" w14:textId="77777777" w:rsidR="00F307F3" w:rsidRPr="006C7ED9" w:rsidRDefault="684A956D" w:rsidP="006C7ED9">
      <w:pPr>
        <w:numPr>
          <w:ilvl w:val="0"/>
          <w:numId w:val="8"/>
        </w:numPr>
        <w:autoSpaceDE w:val="0"/>
        <w:autoSpaceDN w:val="0"/>
        <w:adjustRightInd w:val="0"/>
        <w:spacing w:after="120" w:line="240" w:lineRule="auto"/>
        <w:ind w:left="714" w:hanging="357"/>
        <w:rPr>
          <w:rFonts w:asciiTheme="minorHAnsi" w:eastAsia="Arial" w:hAnsiTheme="minorHAnsi" w:cstheme="minorHAnsi"/>
          <w:sz w:val="24"/>
          <w:szCs w:val="24"/>
          <w:lang w:val="en-AU"/>
        </w:rPr>
      </w:pPr>
      <w:r w:rsidRPr="006C7ED9">
        <w:rPr>
          <w:rFonts w:asciiTheme="minorHAnsi" w:eastAsia="Arial" w:hAnsiTheme="minorHAnsi" w:cstheme="minorHAnsi"/>
          <w:sz w:val="24"/>
          <w:szCs w:val="24"/>
          <w:lang w:val="en-AU"/>
        </w:rPr>
        <w:t>Never argue with an official. If you disagree, have your captain, coach or manager approach the official during a break or after the competition.</w:t>
      </w:r>
    </w:p>
    <w:p w14:paraId="0560DA36" w14:textId="77777777" w:rsidR="00F307F3" w:rsidRPr="006C7ED9" w:rsidRDefault="684A956D" w:rsidP="006C7ED9">
      <w:pPr>
        <w:numPr>
          <w:ilvl w:val="0"/>
          <w:numId w:val="8"/>
        </w:numPr>
        <w:autoSpaceDE w:val="0"/>
        <w:autoSpaceDN w:val="0"/>
        <w:adjustRightInd w:val="0"/>
        <w:spacing w:after="120" w:line="240" w:lineRule="auto"/>
        <w:ind w:left="714" w:hanging="357"/>
        <w:rPr>
          <w:rFonts w:asciiTheme="minorHAnsi" w:eastAsia="Arial" w:hAnsiTheme="minorHAnsi" w:cstheme="minorHAnsi"/>
          <w:sz w:val="24"/>
          <w:szCs w:val="24"/>
          <w:lang w:val="en-AU"/>
        </w:rPr>
      </w:pPr>
      <w:r w:rsidRPr="006C7ED9">
        <w:rPr>
          <w:rFonts w:asciiTheme="minorHAnsi" w:eastAsia="Arial" w:hAnsiTheme="minorHAnsi" w:cstheme="minorHAnsi"/>
          <w:sz w:val="24"/>
          <w:szCs w:val="24"/>
          <w:lang w:val="en-AU"/>
        </w:rPr>
        <w:t>Control your temper. Verbal abuse of officials or other players, deliberately distracting or provoking an opponent is not acceptable or permitted in any sport.</w:t>
      </w:r>
    </w:p>
    <w:p w14:paraId="6F9FF6DF" w14:textId="77777777" w:rsidR="00F307F3" w:rsidRPr="006C7ED9" w:rsidRDefault="684A956D" w:rsidP="006C7ED9">
      <w:pPr>
        <w:numPr>
          <w:ilvl w:val="0"/>
          <w:numId w:val="8"/>
        </w:numPr>
        <w:autoSpaceDE w:val="0"/>
        <w:autoSpaceDN w:val="0"/>
        <w:adjustRightInd w:val="0"/>
        <w:spacing w:after="120" w:line="240" w:lineRule="auto"/>
        <w:ind w:left="714" w:hanging="357"/>
        <w:rPr>
          <w:rFonts w:asciiTheme="minorHAnsi" w:eastAsia="Arial" w:hAnsiTheme="minorHAnsi" w:cstheme="minorHAnsi"/>
          <w:sz w:val="24"/>
          <w:szCs w:val="24"/>
          <w:lang w:val="en-AU"/>
        </w:rPr>
      </w:pPr>
      <w:r w:rsidRPr="006C7ED9">
        <w:rPr>
          <w:rFonts w:asciiTheme="minorHAnsi" w:eastAsia="Arial" w:hAnsiTheme="minorHAnsi" w:cstheme="minorHAnsi"/>
          <w:sz w:val="24"/>
          <w:szCs w:val="24"/>
          <w:lang w:val="en-AU"/>
        </w:rPr>
        <w:t>Work equally hard for yourself and/or your team. Your team’s performance will benefit, so will you.</w:t>
      </w:r>
    </w:p>
    <w:p w14:paraId="66CEBE1F" w14:textId="342A51B6" w:rsidR="00F307F3" w:rsidRPr="006C7ED9" w:rsidRDefault="684A956D" w:rsidP="006C7ED9">
      <w:pPr>
        <w:numPr>
          <w:ilvl w:val="0"/>
          <w:numId w:val="8"/>
        </w:numPr>
        <w:autoSpaceDE w:val="0"/>
        <w:autoSpaceDN w:val="0"/>
        <w:adjustRightInd w:val="0"/>
        <w:spacing w:after="120" w:line="240" w:lineRule="auto"/>
        <w:ind w:left="714" w:hanging="357"/>
        <w:rPr>
          <w:rFonts w:asciiTheme="minorHAnsi" w:eastAsia="Arial" w:hAnsiTheme="minorHAnsi" w:cstheme="minorHAnsi"/>
          <w:sz w:val="24"/>
          <w:szCs w:val="24"/>
          <w:lang w:val="en-AU"/>
        </w:rPr>
      </w:pPr>
      <w:r w:rsidRPr="006C7ED9">
        <w:rPr>
          <w:rFonts w:asciiTheme="minorHAnsi" w:eastAsia="Arial" w:hAnsiTheme="minorHAnsi" w:cstheme="minorHAnsi"/>
          <w:sz w:val="24"/>
          <w:szCs w:val="24"/>
          <w:lang w:val="en-AU"/>
        </w:rPr>
        <w:t xml:space="preserve">Be a good sport. Applaud all good plays whether they </w:t>
      </w:r>
      <w:r w:rsidR="00AE556E" w:rsidRPr="006C7ED9">
        <w:rPr>
          <w:rFonts w:asciiTheme="minorHAnsi" w:eastAsia="Arial" w:hAnsiTheme="minorHAnsi" w:cstheme="minorHAnsi"/>
          <w:sz w:val="24"/>
          <w:szCs w:val="24"/>
          <w:lang w:val="en-AU"/>
        </w:rPr>
        <w:t>are</w:t>
      </w:r>
      <w:r w:rsidRPr="006C7ED9">
        <w:rPr>
          <w:rFonts w:asciiTheme="minorHAnsi" w:eastAsia="Arial" w:hAnsiTheme="minorHAnsi" w:cstheme="minorHAnsi"/>
          <w:sz w:val="24"/>
          <w:szCs w:val="24"/>
          <w:lang w:val="en-AU"/>
        </w:rPr>
        <w:t xml:space="preserve"> by your team, </w:t>
      </w:r>
      <w:r w:rsidR="002628F9" w:rsidRPr="006C7ED9">
        <w:rPr>
          <w:rFonts w:asciiTheme="minorHAnsi" w:eastAsia="Arial" w:hAnsiTheme="minorHAnsi" w:cstheme="minorHAnsi"/>
          <w:sz w:val="24"/>
          <w:szCs w:val="24"/>
          <w:lang w:val="en-AU"/>
        </w:rPr>
        <w:t>opponent,</w:t>
      </w:r>
      <w:r w:rsidRPr="006C7ED9">
        <w:rPr>
          <w:rFonts w:asciiTheme="minorHAnsi" w:eastAsia="Arial" w:hAnsiTheme="minorHAnsi" w:cstheme="minorHAnsi"/>
          <w:sz w:val="24"/>
          <w:szCs w:val="24"/>
          <w:lang w:val="en-AU"/>
        </w:rPr>
        <w:t xml:space="preserve"> or the other team.</w:t>
      </w:r>
    </w:p>
    <w:p w14:paraId="2460A7DF" w14:textId="44D95091" w:rsidR="00F307F3" w:rsidRPr="006C7ED9" w:rsidRDefault="684A956D" w:rsidP="006C7ED9">
      <w:pPr>
        <w:numPr>
          <w:ilvl w:val="0"/>
          <w:numId w:val="8"/>
        </w:numPr>
        <w:autoSpaceDE w:val="0"/>
        <w:autoSpaceDN w:val="0"/>
        <w:adjustRightInd w:val="0"/>
        <w:spacing w:after="120" w:line="240" w:lineRule="auto"/>
        <w:ind w:left="714" w:hanging="357"/>
        <w:rPr>
          <w:rFonts w:asciiTheme="minorHAnsi" w:eastAsia="Arial" w:hAnsiTheme="minorHAnsi" w:cstheme="minorHAnsi"/>
          <w:sz w:val="24"/>
          <w:szCs w:val="24"/>
          <w:lang w:val="en-AU"/>
        </w:rPr>
      </w:pPr>
      <w:r w:rsidRPr="006C7ED9">
        <w:rPr>
          <w:rFonts w:asciiTheme="minorHAnsi" w:eastAsia="Arial" w:hAnsiTheme="minorHAnsi" w:cstheme="minorHAnsi"/>
          <w:sz w:val="24"/>
          <w:szCs w:val="24"/>
          <w:lang w:val="en-AU"/>
        </w:rPr>
        <w:t xml:space="preserve">Treat all players as you would like to be treated. Do not interfere with, </w:t>
      </w:r>
      <w:r w:rsidR="002628F9" w:rsidRPr="006C7ED9">
        <w:rPr>
          <w:rFonts w:asciiTheme="minorHAnsi" w:eastAsia="Arial" w:hAnsiTheme="minorHAnsi" w:cstheme="minorHAnsi"/>
          <w:sz w:val="24"/>
          <w:szCs w:val="24"/>
          <w:lang w:val="en-AU"/>
        </w:rPr>
        <w:t>bully,</w:t>
      </w:r>
      <w:r w:rsidRPr="006C7ED9">
        <w:rPr>
          <w:rFonts w:asciiTheme="minorHAnsi" w:eastAsia="Arial" w:hAnsiTheme="minorHAnsi" w:cstheme="minorHAnsi"/>
          <w:sz w:val="24"/>
          <w:szCs w:val="24"/>
          <w:lang w:val="en-AU"/>
        </w:rPr>
        <w:t xml:space="preserve"> or take unfair advantage of another player.</w:t>
      </w:r>
    </w:p>
    <w:p w14:paraId="2B14CC1D" w14:textId="1BBD6BC3" w:rsidR="00F307F3" w:rsidRPr="006C7ED9" w:rsidRDefault="65E5D279" w:rsidP="65E5D279">
      <w:pPr>
        <w:numPr>
          <w:ilvl w:val="0"/>
          <w:numId w:val="8"/>
        </w:numPr>
        <w:autoSpaceDE w:val="0"/>
        <w:autoSpaceDN w:val="0"/>
        <w:adjustRightInd w:val="0"/>
        <w:spacing w:after="120" w:line="240" w:lineRule="auto"/>
        <w:ind w:left="714" w:hanging="357"/>
        <w:rPr>
          <w:rFonts w:asciiTheme="minorHAnsi" w:eastAsia="Arial" w:hAnsiTheme="minorHAnsi" w:cstheme="minorBidi"/>
          <w:sz w:val="24"/>
          <w:szCs w:val="24"/>
          <w:lang w:val="en-AU"/>
        </w:rPr>
      </w:pPr>
      <w:r w:rsidRPr="65E5D279">
        <w:rPr>
          <w:rFonts w:asciiTheme="minorHAnsi" w:eastAsia="Arial" w:hAnsiTheme="minorHAnsi" w:cstheme="minorBidi"/>
          <w:sz w:val="24"/>
          <w:szCs w:val="24"/>
          <w:lang w:val="en-AU"/>
        </w:rPr>
        <w:t xml:space="preserve">Cooperate with your coach, </w:t>
      </w:r>
      <w:r w:rsidR="00AF46F8" w:rsidRPr="65E5D279">
        <w:rPr>
          <w:rFonts w:asciiTheme="minorHAnsi" w:eastAsia="Arial" w:hAnsiTheme="minorHAnsi" w:cstheme="minorBidi"/>
          <w:sz w:val="24"/>
          <w:szCs w:val="24"/>
          <w:lang w:val="en-AU"/>
        </w:rPr>
        <w:t>teammates,</w:t>
      </w:r>
      <w:r w:rsidRPr="65E5D279">
        <w:rPr>
          <w:rFonts w:asciiTheme="minorHAnsi" w:eastAsia="Arial" w:hAnsiTheme="minorHAnsi" w:cstheme="minorBidi"/>
          <w:sz w:val="24"/>
          <w:szCs w:val="24"/>
          <w:lang w:val="en-AU"/>
        </w:rPr>
        <w:t xml:space="preserve"> and opponents. Without them there would be no competition.</w:t>
      </w:r>
    </w:p>
    <w:p w14:paraId="57E72D8E" w14:textId="77777777" w:rsidR="00F307F3" w:rsidRPr="006C7ED9" w:rsidRDefault="684A956D" w:rsidP="006C7ED9">
      <w:pPr>
        <w:numPr>
          <w:ilvl w:val="0"/>
          <w:numId w:val="8"/>
        </w:numPr>
        <w:autoSpaceDE w:val="0"/>
        <w:autoSpaceDN w:val="0"/>
        <w:adjustRightInd w:val="0"/>
        <w:spacing w:after="120" w:line="240" w:lineRule="auto"/>
        <w:ind w:left="714" w:hanging="357"/>
        <w:rPr>
          <w:rFonts w:asciiTheme="minorHAnsi" w:eastAsia="Arial" w:hAnsiTheme="minorHAnsi" w:cstheme="minorHAnsi"/>
          <w:sz w:val="24"/>
          <w:szCs w:val="24"/>
          <w:lang w:val="en-AU"/>
        </w:rPr>
      </w:pPr>
      <w:r w:rsidRPr="006C7ED9">
        <w:rPr>
          <w:rFonts w:asciiTheme="minorHAnsi" w:eastAsia="Arial" w:hAnsiTheme="minorHAnsi" w:cstheme="minorHAnsi"/>
          <w:sz w:val="24"/>
          <w:szCs w:val="24"/>
          <w:lang w:val="en-AU"/>
        </w:rPr>
        <w:t>Place in proper perspective any isolated incidents of unsporting behaviour rather than make them the highlight of the event.</w:t>
      </w:r>
    </w:p>
    <w:p w14:paraId="35451FD2" w14:textId="568D750E" w:rsidR="001C5E10" w:rsidRPr="00E1542E" w:rsidRDefault="684A956D" w:rsidP="00375092">
      <w:pPr>
        <w:pStyle w:val="Heading1"/>
        <w:spacing w:after="240"/>
        <w:rPr>
          <w:rFonts w:eastAsia="Arial"/>
          <w:u w:val="single"/>
          <w:lang w:val="en-AU"/>
        </w:rPr>
      </w:pPr>
      <w:r w:rsidRPr="00E1542E">
        <w:rPr>
          <w:rFonts w:eastAsia="Arial"/>
          <w:u w:val="single"/>
          <w:lang w:val="en-AU"/>
        </w:rPr>
        <w:lastRenderedPageBreak/>
        <w:t>KMC’S C</w:t>
      </w:r>
      <w:r w:rsidR="004937F6" w:rsidRPr="00E1542E">
        <w:rPr>
          <w:rFonts w:eastAsia="Arial"/>
          <w:u w:val="single"/>
          <w:lang w:val="en-AU"/>
        </w:rPr>
        <w:t>ondition of Use at Lofberg Courts</w:t>
      </w:r>
    </w:p>
    <w:p w14:paraId="37E29368" w14:textId="5616271D" w:rsidR="001C5E10" w:rsidRPr="00347CEE" w:rsidRDefault="684A956D" w:rsidP="00375092">
      <w:pPr>
        <w:autoSpaceDE w:val="0"/>
        <w:autoSpaceDN w:val="0"/>
        <w:adjustRightInd w:val="0"/>
        <w:spacing w:after="240" w:line="240" w:lineRule="auto"/>
        <w:rPr>
          <w:rFonts w:asciiTheme="minorHAnsi" w:hAnsiTheme="minorHAnsi" w:cstheme="minorHAnsi"/>
          <w:sz w:val="24"/>
          <w:szCs w:val="24"/>
          <w:lang w:val="en-AU"/>
        </w:rPr>
      </w:pPr>
      <w:r w:rsidRPr="00347CEE">
        <w:rPr>
          <w:rFonts w:asciiTheme="minorHAnsi" w:eastAsia="Arial" w:hAnsiTheme="minorHAnsi" w:cstheme="minorHAnsi"/>
          <w:sz w:val="24"/>
          <w:szCs w:val="24"/>
          <w:lang w:val="en-AU"/>
        </w:rPr>
        <w:t xml:space="preserve">Ku-ring-gai Municipal Council (KMC) has outlined conditions of use for the Lofberg Road netball courts in an Action Plan. Under this Action Plan KMC requires us to have a community liaison representative to be the first point of contact and facilitate discussion between the netball association and members of the local community for any </w:t>
      </w:r>
      <w:r w:rsidR="002628F9" w:rsidRPr="00347CEE">
        <w:rPr>
          <w:rFonts w:asciiTheme="minorHAnsi" w:eastAsia="Arial" w:hAnsiTheme="minorHAnsi" w:cstheme="minorHAnsi"/>
          <w:sz w:val="24"/>
          <w:szCs w:val="24"/>
          <w:lang w:val="en-AU"/>
        </w:rPr>
        <w:t>small-scale</w:t>
      </w:r>
      <w:r w:rsidRPr="00347CEE">
        <w:rPr>
          <w:rFonts w:asciiTheme="minorHAnsi" w:eastAsia="Arial" w:hAnsiTheme="minorHAnsi" w:cstheme="minorHAnsi"/>
          <w:sz w:val="24"/>
          <w:szCs w:val="24"/>
          <w:lang w:val="en-AU"/>
        </w:rPr>
        <w:t xml:space="preserve"> issues that arise during the booking period. For example, if a parked car is preventing a resident from exiting their driveway, the liaison representative can be contacted to assist in finding the owner of the car.</w:t>
      </w:r>
    </w:p>
    <w:p w14:paraId="7F207D4C" w14:textId="0C4E9703" w:rsidR="001C5E10" w:rsidRDefault="684A956D" w:rsidP="00375092">
      <w:pPr>
        <w:autoSpaceDE w:val="0"/>
        <w:autoSpaceDN w:val="0"/>
        <w:adjustRightInd w:val="0"/>
        <w:spacing w:after="240" w:line="240" w:lineRule="auto"/>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 xml:space="preserve">A </w:t>
      </w:r>
      <w:r w:rsidR="002628F9" w:rsidRPr="00347CEE">
        <w:rPr>
          <w:rFonts w:asciiTheme="minorHAnsi" w:eastAsia="Arial" w:hAnsiTheme="minorHAnsi" w:cstheme="minorHAnsi"/>
          <w:sz w:val="24"/>
          <w:szCs w:val="24"/>
          <w:lang w:val="en-AU"/>
        </w:rPr>
        <w:t>site-specific</w:t>
      </w:r>
      <w:r w:rsidRPr="00347CEE">
        <w:rPr>
          <w:rFonts w:asciiTheme="minorHAnsi" w:eastAsia="Arial" w:hAnsiTheme="minorHAnsi" w:cstheme="minorHAnsi"/>
          <w:sz w:val="24"/>
          <w:szCs w:val="24"/>
          <w:lang w:val="en-AU"/>
        </w:rPr>
        <w:t xml:space="preserve"> Traffic Plan will also be developed for Lofberg and Grayling Roads when the netball courts are in use by KNA. As part of this plan the following will apply:</w:t>
      </w:r>
    </w:p>
    <w:p w14:paraId="1E7CFC3B" w14:textId="67A96329" w:rsidR="001C5E10" w:rsidRPr="00347CEE" w:rsidRDefault="684A956D" w:rsidP="00375092">
      <w:pPr>
        <w:numPr>
          <w:ilvl w:val="0"/>
          <w:numId w:val="6"/>
        </w:numPr>
        <w:tabs>
          <w:tab w:val="left" w:pos="142"/>
        </w:tabs>
        <w:autoSpaceDE w:val="0"/>
        <w:autoSpaceDN w:val="0"/>
        <w:adjustRightInd w:val="0"/>
        <w:spacing w:after="240" w:line="240" w:lineRule="auto"/>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 xml:space="preserve">KNA will advise players and spectators of Lofberg Road Netball Courts that they must </w:t>
      </w:r>
      <w:r w:rsidRPr="00347CEE">
        <w:rPr>
          <w:rFonts w:asciiTheme="minorHAnsi" w:eastAsia="Arial" w:hAnsiTheme="minorHAnsi" w:cstheme="minorHAnsi"/>
          <w:b/>
          <w:bCs/>
          <w:sz w:val="24"/>
          <w:szCs w:val="24"/>
          <w:lang w:val="en-AU"/>
        </w:rPr>
        <w:t>first park in the lower Golden Grove and West Pymble Community Hall car parks</w:t>
      </w:r>
      <w:r w:rsidRPr="00347CEE">
        <w:rPr>
          <w:rFonts w:asciiTheme="minorHAnsi" w:eastAsia="Arial" w:hAnsiTheme="minorHAnsi" w:cstheme="minorHAnsi"/>
          <w:sz w:val="24"/>
          <w:szCs w:val="24"/>
          <w:lang w:val="en-AU"/>
        </w:rPr>
        <w:t xml:space="preserve">. Once these locations are full, parking should commence along the roads, complying with the parking </w:t>
      </w:r>
      <w:r w:rsidR="001338F4" w:rsidRPr="00347CEE">
        <w:rPr>
          <w:rFonts w:asciiTheme="minorHAnsi" w:eastAsia="Arial" w:hAnsiTheme="minorHAnsi" w:cstheme="minorHAnsi"/>
          <w:sz w:val="24"/>
          <w:szCs w:val="24"/>
          <w:lang w:val="en-AU"/>
        </w:rPr>
        <w:t>conditions.</w:t>
      </w:r>
    </w:p>
    <w:p w14:paraId="5FAC8ECE" w14:textId="0845F367" w:rsidR="001C5E10" w:rsidRPr="00347CEE" w:rsidRDefault="684A956D" w:rsidP="00375092">
      <w:pPr>
        <w:numPr>
          <w:ilvl w:val="0"/>
          <w:numId w:val="6"/>
        </w:numPr>
        <w:tabs>
          <w:tab w:val="left" w:pos="142"/>
        </w:tabs>
        <w:autoSpaceDE w:val="0"/>
        <w:autoSpaceDN w:val="0"/>
        <w:adjustRightInd w:val="0"/>
        <w:spacing w:after="240" w:line="240" w:lineRule="auto"/>
        <w:rPr>
          <w:rFonts w:asciiTheme="minorHAnsi" w:eastAsia="Arial" w:hAnsiTheme="minorHAnsi" w:cstheme="minorHAnsi"/>
          <w:sz w:val="24"/>
          <w:szCs w:val="24"/>
          <w:lang w:val="en-AU"/>
        </w:rPr>
      </w:pPr>
      <w:r w:rsidRPr="00347CEE">
        <w:rPr>
          <w:rFonts w:asciiTheme="minorHAnsi" w:eastAsia="Arial" w:hAnsiTheme="minorHAnsi" w:cstheme="minorHAnsi"/>
          <w:sz w:val="24"/>
          <w:szCs w:val="24"/>
          <w:lang w:val="en-AU"/>
        </w:rPr>
        <w:t xml:space="preserve">KNA will publish on their website for the duration of the season the parking conditions referred to above and a statement regarding the need for players and spectators to respect the amenity of </w:t>
      </w:r>
      <w:r w:rsidR="002628F9" w:rsidRPr="00347CEE">
        <w:rPr>
          <w:rFonts w:asciiTheme="minorHAnsi" w:eastAsia="Arial" w:hAnsiTheme="minorHAnsi" w:cstheme="minorHAnsi"/>
          <w:sz w:val="24"/>
          <w:szCs w:val="24"/>
          <w:lang w:val="en-AU"/>
        </w:rPr>
        <w:t>residents</w:t>
      </w:r>
      <w:r w:rsidRPr="00347CEE">
        <w:rPr>
          <w:rFonts w:asciiTheme="minorHAnsi" w:eastAsia="Arial" w:hAnsiTheme="minorHAnsi" w:cstheme="minorHAnsi"/>
          <w:sz w:val="24"/>
          <w:szCs w:val="24"/>
          <w:lang w:val="en-AU"/>
        </w:rPr>
        <w:t xml:space="preserve"> and not to park in residential </w:t>
      </w:r>
      <w:r w:rsidR="00C77738" w:rsidRPr="00347CEE">
        <w:rPr>
          <w:rFonts w:asciiTheme="minorHAnsi" w:eastAsia="Arial" w:hAnsiTheme="minorHAnsi" w:cstheme="minorHAnsi"/>
          <w:sz w:val="24"/>
          <w:szCs w:val="24"/>
          <w:lang w:val="en-AU"/>
        </w:rPr>
        <w:t>driveways</w:t>
      </w:r>
      <w:r w:rsidRPr="00347CEE">
        <w:rPr>
          <w:rFonts w:asciiTheme="minorHAnsi" w:eastAsia="Arial" w:hAnsiTheme="minorHAnsi" w:cstheme="minorHAnsi"/>
          <w:sz w:val="24"/>
          <w:szCs w:val="24"/>
          <w:lang w:val="en-AU"/>
        </w:rPr>
        <w:t>.</w:t>
      </w:r>
    </w:p>
    <w:p w14:paraId="6F1F9832" w14:textId="3A9A6AE6" w:rsidR="001C5E10" w:rsidRPr="00347CEE" w:rsidRDefault="684A956D" w:rsidP="00375092">
      <w:pPr>
        <w:autoSpaceDE w:val="0"/>
        <w:autoSpaceDN w:val="0"/>
        <w:adjustRightInd w:val="0"/>
        <w:spacing w:after="240" w:line="240" w:lineRule="auto"/>
        <w:jc w:val="center"/>
        <w:rPr>
          <w:rFonts w:asciiTheme="minorHAnsi" w:hAnsiTheme="minorHAnsi" w:cstheme="minorHAnsi"/>
          <w:b/>
          <w:bCs/>
          <w:color w:val="FF0000"/>
          <w:sz w:val="24"/>
          <w:szCs w:val="24"/>
          <w:lang w:val="en-AU"/>
        </w:rPr>
      </w:pPr>
      <w:r w:rsidRPr="00347CEE">
        <w:rPr>
          <w:rFonts w:asciiTheme="minorHAnsi" w:eastAsia="Arial" w:hAnsiTheme="minorHAnsi" w:cstheme="minorHAnsi"/>
          <w:b/>
          <w:bCs/>
          <w:color w:val="FF0000"/>
          <w:sz w:val="24"/>
          <w:szCs w:val="24"/>
          <w:lang w:val="en-AU"/>
        </w:rPr>
        <w:t xml:space="preserve">KNA encourages you to respect the amenity of the </w:t>
      </w:r>
      <w:r w:rsidR="002628F9" w:rsidRPr="00347CEE">
        <w:rPr>
          <w:rFonts w:asciiTheme="minorHAnsi" w:eastAsia="Arial" w:hAnsiTheme="minorHAnsi" w:cstheme="minorHAnsi"/>
          <w:b/>
          <w:bCs/>
          <w:color w:val="FF0000"/>
          <w:sz w:val="24"/>
          <w:szCs w:val="24"/>
          <w:lang w:val="en-AU"/>
        </w:rPr>
        <w:t>residents</w:t>
      </w:r>
      <w:r w:rsidRPr="00347CEE">
        <w:rPr>
          <w:rFonts w:asciiTheme="minorHAnsi" w:eastAsia="Arial" w:hAnsiTheme="minorHAnsi" w:cstheme="minorHAnsi"/>
          <w:b/>
          <w:bCs/>
          <w:color w:val="FF0000"/>
          <w:sz w:val="24"/>
          <w:szCs w:val="24"/>
          <w:lang w:val="en-AU"/>
        </w:rPr>
        <w:t>, park within the designated areas safely and legally and as requested by KMC, and to refrain from unnecessarily impacting on the comfort of the residents of the Lofberg Road netball courts.</w:t>
      </w:r>
    </w:p>
    <w:p w14:paraId="74336954" w14:textId="77777777" w:rsidR="001C5E10" w:rsidRPr="00C12A4B" w:rsidRDefault="684A956D" w:rsidP="00375092">
      <w:pPr>
        <w:autoSpaceDE w:val="0"/>
        <w:autoSpaceDN w:val="0"/>
        <w:adjustRightInd w:val="0"/>
        <w:spacing w:after="240" w:line="240" w:lineRule="auto"/>
        <w:jc w:val="center"/>
        <w:rPr>
          <w:rStyle w:val="apple-style-span"/>
          <w:rFonts w:asciiTheme="minorHAnsi" w:hAnsiTheme="minorHAnsi" w:cstheme="minorHAnsi"/>
          <w:b/>
          <w:bCs/>
          <w:color w:val="FF0000"/>
          <w:sz w:val="24"/>
          <w:szCs w:val="24"/>
          <w:lang w:val="en-AU"/>
        </w:rPr>
      </w:pPr>
      <w:r w:rsidRPr="00C12A4B">
        <w:rPr>
          <w:rStyle w:val="apple-style-span"/>
          <w:rFonts w:asciiTheme="minorHAnsi" w:eastAsia="Arial" w:hAnsiTheme="minorHAnsi" w:cstheme="minorHAnsi"/>
          <w:b/>
          <w:bCs/>
          <w:color w:val="FF0000"/>
          <w:sz w:val="24"/>
          <w:szCs w:val="24"/>
          <w:lang w:val="en-AU"/>
        </w:rPr>
        <w:t>Council does not allow dogs to be at or around the netball courts.</w:t>
      </w:r>
    </w:p>
    <w:p w14:paraId="4552CDC5" w14:textId="5AFDE6FC" w:rsidR="001C5E10" w:rsidRPr="00C12A4B" w:rsidRDefault="684A956D" w:rsidP="00375092">
      <w:pPr>
        <w:autoSpaceDE w:val="0"/>
        <w:autoSpaceDN w:val="0"/>
        <w:adjustRightInd w:val="0"/>
        <w:spacing w:after="240" w:line="240" w:lineRule="auto"/>
        <w:jc w:val="center"/>
        <w:rPr>
          <w:rFonts w:asciiTheme="minorHAnsi" w:hAnsiTheme="minorHAnsi" w:cstheme="minorHAnsi"/>
          <w:color w:val="FF0000"/>
          <w:sz w:val="24"/>
          <w:szCs w:val="24"/>
          <w:lang w:val="en-AU"/>
        </w:rPr>
      </w:pPr>
      <w:r w:rsidRPr="00C12A4B">
        <w:rPr>
          <w:rStyle w:val="apple-style-span"/>
          <w:rFonts w:asciiTheme="minorHAnsi" w:eastAsia="Arial" w:hAnsiTheme="minorHAnsi" w:cstheme="minorHAnsi"/>
          <w:b/>
          <w:bCs/>
          <w:color w:val="FF0000"/>
          <w:sz w:val="24"/>
          <w:szCs w:val="24"/>
          <w:lang w:val="en-AU"/>
        </w:rPr>
        <w:t>Please ensure that you follow these guidelines otherwise Council could fine you.</w:t>
      </w:r>
    </w:p>
    <w:sectPr w:rsidR="001C5E10" w:rsidRPr="00C12A4B" w:rsidSect="00347CEE">
      <w:footerReference w:type="default" r:id="rId20"/>
      <w:pgSz w:w="11907" w:h="16840" w:code="9"/>
      <w:pgMar w:top="720" w:right="720" w:bottom="720" w:left="720"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DFE7" w14:textId="77777777" w:rsidR="00706B83" w:rsidRDefault="00706B83" w:rsidP="00A43735">
      <w:pPr>
        <w:spacing w:after="0" w:line="240" w:lineRule="auto"/>
      </w:pPr>
      <w:r>
        <w:separator/>
      </w:r>
    </w:p>
  </w:endnote>
  <w:endnote w:type="continuationSeparator" w:id="0">
    <w:p w14:paraId="53CFD0B8" w14:textId="77777777" w:rsidR="00706B83" w:rsidRDefault="00706B83" w:rsidP="00A4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9CDA" w14:textId="227BFB5E" w:rsidR="00D65835" w:rsidRPr="00C30387" w:rsidRDefault="684A956D" w:rsidP="004F2BE6">
    <w:pPr>
      <w:pBdr>
        <w:top w:val="single" w:sz="4" w:space="1" w:color="auto"/>
      </w:pBdr>
      <w:tabs>
        <w:tab w:val="left" w:pos="142"/>
        <w:tab w:val="left" w:pos="3828"/>
        <w:tab w:val="right" w:pos="8931"/>
      </w:tabs>
      <w:rPr>
        <w:lang w:val="en-AU"/>
      </w:rPr>
    </w:pPr>
    <w:r w:rsidRPr="684A956D">
      <w:rPr>
        <w:lang w:val="en-AU"/>
      </w:rPr>
      <w:t>KNA Spring Competition 20</w:t>
    </w:r>
    <w:r w:rsidR="005630B3">
      <w:rPr>
        <w:lang w:val="en-AU"/>
      </w:rPr>
      <w:t>2</w:t>
    </w:r>
    <w:r w:rsidR="00C71263">
      <w:rPr>
        <w:lang w:val="en-AU"/>
      </w:rPr>
      <w:t>3</w:t>
    </w:r>
    <w:r w:rsidR="00D65835">
      <w:rPr>
        <w:lang w:val="en-AU"/>
      </w:rPr>
      <w:tab/>
      <w:t>Rules and Guidelines</w:t>
    </w:r>
    <w:r w:rsidR="00D65835">
      <w:rPr>
        <w:lang w:val="en-AU"/>
      </w:rPr>
      <w:tab/>
    </w:r>
    <w:r w:rsidR="00D65835">
      <w:t xml:space="preserve">Page </w:t>
    </w:r>
    <w:r w:rsidR="006B0F3C" w:rsidRPr="684A956D">
      <w:rPr>
        <w:noProof/>
      </w:rPr>
      <w:fldChar w:fldCharType="begin"/>
    </w:r>
    <w:r w:rsidR="00D16642">
      <w:instrText xml:space="preserve"> PAGE </w:instrText>
    </w:r>
    <w:r w:rsidR="006B0F3C" w:rsidRPr="684A956D">
      <w:fldChar w:fldCharType="separate"/>
    </w:r>
    <w:r w:rsidR="003E12FB">
      <w:rPr>
        <w:noProof/>
      </w:rPr>
      <w:t>6</w:t>
    </w:r>
    <w:r w:rsidR="006B0F3C" w:rsidRPr="684A956D">
      <w:rPr>
        <w:noProof/>
      </w:rPr>
      <w:fldChar w:fldCharType="end"/>
    </w:r>
    <w:r w:rsidR="00D65835">
      <w:t xml:space="preserve"> of </w:t>
    </w:r>
    <w:r w:rsidR="006B0F3C" w:rsidRPr="684A956D">
      <w:rPr>
        <w:noProof/>
      </w:rPr>
      <w:fldChar w:fldCharType="begin"/>
    </w:r>
    <w:r w:rsidR="00D16642">
      <w:instrText xml:space="preserve"> NUMPAGES  </w:instrText>
    </w:r>
    <w:r w:rsidR="006B0F3C" w:rsidRPr="684A956D">
      <w:fldChar w:fldCharType="separate"/>
    </w:r>
    <w:r w:rsidR="003E12FB">
      <w:rPr>
        <w:noProof/>
      </w:rPr>
      <w:t>10</w:t>
    </w:r>
    <w:r w:rsidR="006B0F3C" w:rsidRPr="684A956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FD2C6" w14:textId="77777777" w:rsidR="00706B83" w:rsidRDefault="00706B83" w:rsidP="00A43735">
      <w:pPr>
        <w:spacing w:after="0" w:line="240" w:lineRule="auto"/>
      </w:pPr>
      <w:r>
        <w:separator/>
      </w:r>
    </w:p>
  </w:footnote>
  <w:footnote w:type="continuationSeparator" w:id="0">
    <w:p w14:paraId="354A98D6" w14:textId="77777777" w:rsidR="00706B83" w:rsidRDefault="00706B83" w:rsidP="00A43735">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BC3EUS+j05HFFw" int2:id="OFQDJv1O">
      <int2:state int2:value="Rejected" int2:type="AugLoop_Text_Critique"/>
    </int2:textHash>
    <int2:bookmark int2:bookmarkName="_Int_rUCdfCAt" int2:invalidationBookmarkName="" int2:hashCode="aJEbnAIbafiZ8P" int2:id="45jOO4hi">
      <int2:state int2:value="Rejected" int2:type="AugLoop_Text_Critique"/>
    </int2:bookmark>
    <int2:bookmark int2:bookmarkName="_Int_dkaq6y1i" int2:invalidationBookmarkName="" int2:hashCode="5bVAAS6kKBT5Kp" int2:id="rtsRppTT">
      <int2:state int2:value="Rejected" int2:type="AugLoop_Text_Critique"/>
    </int2:bookmark>
    <int2:bookmark int2:bookmarkName="_Int_VVJ0k08Q" int2:invalidationBookmarkName="" int2:hashCode="jru+5AdJweJBGs" int2:id="yqkdHxp0">
      <int2:state int2:value="Rejected" int2:type="AugLoop_Text_Critique"/>
    </int2:bookmark>
    <int2:bookmark int2:bookmarkName="_Int_h8MdvZgD" int2:invalidationBookmarkName="" int2:hashCode="RoHRJMxsS3O6q/" int2:id="W5mGonT7">
      <int2:state int2:value="Rejected" int2:type="AugLoop_Text_Critique"/>
    </int2:bookmark>
    <int2:bookmark int2:bookmarkName="_Int_Ql902Wcz" int2:invalidationBookmarkName="" int2:hashCode="RoHRJMxsS3O6q/" int2:id="mczTYOwi">
      <int2:state int2:value="Rejected" int2:type="AugLoop_Text_Critique"/>
    </int2:bookmark>
    <int2:bookmark int2:bookmarkName="_Int_xYjkdxOL" int2:invalidationBookmarkName="" int2:hashCode="RoHRJMxsS3O6q/" int2:id="NPM6pIW2">
      <int2:state int2:value="Rejected" int2:type="AugLoop_Text_Critique"/>
    </int2:bookmark>
    <int2:bookmark int2:bookmarkName="_Int_b9VPlELd" int2:invalidationBookmarkName="" int2:hashCode="RoHRJMxsS3O6q/" int2:id="vHiOwjSk">
      <int2:state int2:value="Rejected" int2:type="AugLoop_Text_Critique"/>
    </int2:bookmark>
    <int2:bookmark int2:bookmarkName="_Int_0CH5Xk74" int2:invalidationBookmarkName="" int2:hashCode="RoHRJMxsS3O6q/" int2:id="IOK2rlHI">
      <int2:state int2:value="Rejected" int2:type="AugLoop_Text_Critique"/>
    </int2:bookmark>
    <int2:bookmark int2:bookmarkName="_Int_F7cB2rX9" int2:invalidationBookmarkName="" int2:hashCode="RoHRJMxsS3O6q/" int2:id="HHQUZl8m">
      <int2:state int2:value="Rejected" int2:type="AugLoop_Text_Critique"/>
    </int2:bookmark>
    <int2:bookmark int2:bookmarkName="_Int_hclq6ey0" int2:invalidationBookmarkName="" int2:hashCode="RoHRJMxsS3O6q/" int2:id="eoAPzTpz">
      <int2:state int2:value="Rejected" int2:type="AugLoop_Text_Critique"/>
    </int2:bookmark>
    <int2:bookmark int2:bookmarkName="_Int_5EXJLszO" int2:invalidationBookmarkName="" int2:hashCode="RoHRJMxsS3O6q/" int2:id="dFhCXgWP">
      <int2:state int2:value="Rejected" int2:type="AugLoop_Text_Critique"/>
    </int2:bookmark>
    <int2:bookmark int2:bookmarkName="_Int_wBf1uvU5" int2:invalidationBookmarkName="" int2:hashCode="RoHRJMxsS3O6q/" int2:id="wBlSKZDt">
      <int2:state int2:value="Rejected" int2:type="AugLoop_Text_Critique"/>
    </int2:bookmark>
    <int2:bookmark int2:bookmarkName="_Int_mSgOotqN" int2:invalidationBookmarkName="" int2:hashCode="RoHRJMxsS3O6q/" int2:id="XI5AbLm6">
      <int2:state int2:value="Rejected" int2:type="AugLoop_Text_Critique"/>
    </int2:bookmark>
    <int2:bookmark int2:bookmarkName="_Int_gdBXKBrp" int2:invalidationBookmarkName="" int2:hashCode="+hy8M85sF9u9T4" int2:id="48CxHfwf">
      <int2:state int2:value="Rejected" int2:type="AugLoop_Text_Critique"/>
    </int2:bookmark>
    <int2:bookmark int2:bookmarkName="_Int_o3FRjVsl" int2:invalidationBookmarkName="" int2:hashCode="RoHRJMxsS3O6q/" int2:id="oMnDf9s7">
      <int2:state int2:value="Rejected" int2:type="AugLoop_Text_Critique"/>
    </int2:bookmark>
    <int2:bookmark int2:bookmarkName="_Int_N6dYy9Gc" int2:invalidationBookmarkName="" int2:hashCode="RoHRJMxsS3O6q/" int2:id="NpfRfKU0">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1F4"/>
    <w:multiLevelType w:val="hybridMultilevel"/>
    <w:tmpl w:val="7A547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036AB3"/>
    <w:multiLevelType w:val="hybridMultilevel"/>
    <w:tmpl w:val="B956D0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AB1388"/>
    <w:multiLevelType w:val="hybridMultilevel"/>
    <w:tmpl w:val="78444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6C2C0B"/>
    <w:multiLevelType w:val="hybridMultilevel"/>
    <w:tmpl w:val="91444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9219A1"/>
    <w:multiLevelType w:val="hybridMultilevel"/>
    <w:tmpl w:val="B678C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6A6F4D"/>
    <w:multiLevelType w:val="hybridMultilevel"/>
    <w:tmpl w:val="747E7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3403C4"/>
    <w:multiLevelType w:val="hybridMultilevel"/>
    <w:tmpl w:val="654A2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602E66"/>
    <w:multiLevelType w:val="hybridMultilevel"/>
    <w:tmpl w:val="F48E81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D64B2B"/>
    <w:multiLevelType w:val="hybridMultilevel"/>
    <w:tmpl w:val="7C80DC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E960BA"/>
    <w:multiLevelType w:val="hybridMultilevel"/>
    <w:tmpl w:val="05E687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B2B55E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835040"/>
    <w:multiLevelType w:val="hybridMultilevel"/>
    <w:tmpl w:val="E07A57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DD75F47"/>
    <w:multiLevelType w:val="hybridMultilevel"/>
    <w:tmpl w:val="E74CD3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F9E743C"/>
    <w:multiLevelType w:val="hybridMultilevel"/>
    <w:tmpl w:val="FC8C54C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2FC550E0"/>
    <w:multiLevelType w:val="hybridMultilevel"/>
    <w:tmpl w:val="3E3CD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4E5BA6"/>
    <w:multiLevelType w:val="hybridMultilevel"/>
    <w:tmpl w:val="44C46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344151"/>
    <w:multiLevelType w:val="hybridMultilevel"/>
    <w:tmpl w:val="EC32C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77253C"/>
    <w:multiLevelType w:val="hybridMultilevel"/>
    <w:tmpl w:val="46CEC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A5A51ED"/>
    <w:multiLevelType w:val="hybridMultilevel"/>
    <w:tmpl w:val="62BAD4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F0025BE"/>
    <w:multiLevelType w:val="hybridMultilevel"/>
    <w:tmpl w:val="6B3C5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91558C"/>
    <w:multiLevelType w:val="hybridMultilevel"/>
    <w:tmpl w:val="54F22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3A70F3A"/>
    <w:multiLevelType w:val="hybridMultilevel"/>
    <w:tmpl w:val="BD5E6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105B3C"/>
    <w:multiLevelType w:val="hybridMultilevel"/>
    <w:tmpl w:val="9E1C0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4D25EEE"/>
    <w:multiLevelType w:val="hybridMultilevel"/>
    <w:tmpl w:val="31642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9B7212"/>
    <w:multiLevelType w:val="hybridMultilevel"/>
    <w:tmpl w:val="F3B89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9C0DCD"/>
    <w:multiLevelType w:val="hybridMultilevel"/>
    <w:tmpl w:val="4ABA3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E920E7"/>
    <w:multiLevelType w:val="hybridMultilevel"/>
    <w:tmpl w:val="5E960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A26D48"/>
    <w:multiLevelType w:val="hybridMultilevel"/>
    <w:tmpl w:val="80EC6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5177041">
    <w:abstractNumId w:val="17"/>
  </w:num>
  <w:num w:numId="2" w16cid:durableId="1837108044">
    <w:abstractNumId w:val="10"/>
  </w:num>
  <w:num w:numId="3" w16cid:durableId="2065251154">
    <w:abstractNumId w:val="12"/>
  </w:num>
  <w:num w:numId="4" w16cid:durableId="1218736250">
    <w:abstractNumId w:val="20"/>
  </w:num>
  <w:num w:numId="5" w16cid:durableId="2093887363">
    <w:abstractNumId w:val="0"/>
  </w:num>
  <w:num w:numId="6" w16cid:durableId="1676178643">
    <w:abstractNumId w:val="13"/>
  </w:num>
  <w:num w:numId="7" w16cid:durableId="2134519601">
    <w:abstractNumId w:val="1"/>
  </w:num>
  <w:num w:numId="8" w16cid:durableId="1168717527">
    <w:abstractNumId w:val="23"/>
  </w:num>
  <w:num w:numId="9" w16cid:durableId="1553956312">
    <w:abstractNumId w:val="2"/>
  </w:num>
  <w:num w:numId="10" w16cid:durableId="2144348565">
    <w:abstractNumId w:val="22"/>
  </w:num>
  <w:num w:numId="11" w16cid:durableId="2072071934">
    <w:abstractNumId w:val="6"/>
  </w:num>
  <w:num w:numId="12" w16cid:durableId="256639981">
    <w:abstractNumId w:val="14"/>
  </w:num>
  <w:num w:numId="13" w16cid:durableId="430316575">
    <w:abstractNumId w:val="7"/>
  </w:num>
  <w:num w:numId="14" w16cid:durableId="473638743">
    <w:abstractNumId w:val="25"/>
  </w:num>
  <w:num w:numId="15" w16cid:durableId="65690164">
    <w:abstractNumId w:val="24"/>
  </w:num>
  <w:num w:numId="16" w16cid:durableId="1025207769">
    <w:abstractNumId w:val="15"/>
  </w:num>
  <w:num w:numId="17" w16cid:durableId="695161665">
    <w:abstractNumId w:val="11"/>
  </w:num>
  <w:num w:numId="18" w16cid:durableId="59719179">
    <w:abstractNumId w:val="8"/>
  </w:num>
  <w:num w:numId="19" w16cid:durableId="1915582076">
    <w:abstractNumId w:val="9"/>
  </w:num>
  <w:num w:numId="20" w16cid:durableId="1771855511">
    <w:abstractNumId w:val="4"/>
  </w:num>
  <w:num w:numId="21" w16cid:durableId="2137796957">
    <w:abstractNumId w:val="21"/>
  </w:num>
  <w:num w:numId="22" w16cid:durableId="1507939189">
    <w:abstractNumId w:val="19"/>
  </w:num>
  <w:num w:numId="23" w16cid:durableId="864752612">
    <w:abstractNumId w:val="5"/>
  </w:num>
  <w:num w:numId="24" w16cid:durableId="1339117158">
    <w:abstractNumId w:val="16"/>
  </w:num>
  <w:num w:numId="25" w16cid:durableId="741831348">
    <w:abstractNumId w:val="27"/>
  </w:num>
  <w:num w:numId="26" w16cid:durableId="1053701770">
    <w:abstractNumId w:val="3"/>
  </w:num>
  <w:num w:numId="27" w16cid:durableId="12612789">
    <w:abstractNumId w:val="18"/>
  </w:num>
  <w:num w:numId="28" w16cid:durableId="1437482650">
    <w:abstractNumId w:val="24"/>
  </w:num>
  <w:num w:numId="29" w16cid:durableId="1319842141">
    <w:abstractNumId w:val="15"/>
  </w:num>
  <w:num w:numId="30" w16cid:durableId="1271477072">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13"/>
    <w:rsid w:val="00001C78"/>
    <w:rsid w:val="00002790"/>
    <w:rsid w:val="00004FBF"/>
    <w:rsid w:val="00006617"/>
    <w:rsid w:val="000103D9"/>
    <w:rsid w:val="0001119C"/>
    <w:rsid w:val="000135AB"/>
    <w:rsid w:val="00016FE8"/>
    <w:rsid w:val="0002248F"/>
    <w:rsid w:val="00024C0F"/>
    <w:rsid w:val="000331C5"/>
    <w:rsid w:val="00040793"/>
    <w:rsid w:val="000409EA"/>
    <w:rsid w:val="00040C76"/>
    <w:rsid w:val="00042CCF"/>
    <w:rsid w:val="0004677E"/>
    <w:rsid w:val="000479CF"/>
    <w:rsid w:val="00054CBE"/>
    <w:rsid w:val="00056B8A"/>
    <w:rsid w:val="00056FB2"/>
    <w:rsid w:val="000619E8"/>
    <w:rsid w:val="00063814"/>
    <w:rsid w:val="00070E25"/>
    <w:rsid w:val="00075F4C"/>
    <w:rsid w:val="000A5234"/>
    <w:rsid w:val="000B0206"/>
    <w:rsid w:val="000B4A03"/>
    <w:rsid w:val="000B514A"/>
    <w:rsid w:val="000B5A3B"/>
    <w:rsid w:val="000B5BC4"/>
    <w:rsid w:val="000C7AA3"/>
    <w:rsid w:val="000D1A3B"/>
    <w:rsid w:val="000D76F7"/>
    <w:rsid w:val="000E20BB"/>
    <w:rsid w:val="000E5B3C"/>
    <w:rsid w:val="000E7D3C"/>
    <w:rsid w:val="001007E7"/>
    <w:rsid w:val="00101369"/>
    <w:rsid w:val="00104D14"/>
    <w:rsid w:val="001105E7"/>
    <w:rsid w:val="0011308A"/>
    <w:rsid w:val="00114693"/>
    <w:rsid w:val="001266F1"/>
    <w:rsid w:val="001338F4"/>
    <w:rsid w:val="001453D1"/>
    <w:rsid w:val="001500E6"/>
    <w:rsid w:val="00151C81"/>
    <w:rsid w:val="0016608C"/>
    <w:rsid w:val="001813C5"/>
    <w:rsid w:val="001816FE"/>
    <w:rsid w:val="00184B74"/>
    <w:rsid w:val="001856DB"/>
    <w:rsid w:val="00193CD8"/>
    <w:rsid w:val="001A6743"/>
    <w:rsid w:val="001C57AB"/>
    <w:rsid w:val="001C5E10"/>
    <w:rsid w:val="001C67BA"/>
    <w:rsid w:val="001D0BE5"/>
    <w:rsid w:val="001D19E1"/>
    <w:rsid w:val="001D6D86"/>
    <w:rsid w:val="001E17EA"/>
    <w:rsid w:val="001E2130"/>
    <w:rsid w:val="001F04B7"/>
    <w:rsid w:val="001F2713"/>
    <w:rsid w:val="002129F4"/>
    <w:rsid w:val="002145BD"/>
    <w:rsid w:val="0021590D"/>
    <w:rsid w:val="00217B98"/>
    <w:rsid w:val="00220512"/>
    <w:rsid w:val="00237391"/>
    <w:rsid w:val="00245135"/>
    <w:rsid w:val="0025127D"/>
    <w:rsid w:val="00252DC6"/>
    <w:rsid w:val="00261B17"/>
    <w:rsid w:val="002628F9"/>
    <w:rsid w:val="00263AD9"/>
    <w:rsid w:val="00266CA1"/>
    <w:rsid w:val="00274B2B"/>
    <w:rsid w:val="0027609C"/>
    <w:rsid w:val="002827C6"/>
    <w:rsid w:val="00282E30"/>
    <w:rsid w:val="00283B37"/>
    <w:rsid w:val="00283DEE"/>
    <w:rsid w:val="0028699F"/>
    <w:rsid w:val="002A0F00"/>
    <w:rsid w:val="002A377F"/>
    <w:rsid w:val="002A4AEB"/>
    <w:rsid w:val="002A711F"/>
    <w:rsid w:val="002B01CC"/>
    <w:rsid w:val="002B2968"/>
    <w:rsid w:val="002C2A33"/>
    <w:rsid w:val="002C3018"/>
    <w:rsid w:val="002C45DB"/>
    <w:rsid w:val="002D048F"/>
    <w:rsid w:val="002E0511"/>
    <w:rsid w:val="002E05C5"/>
    <w:rsid w:val="00302A9D"/>
    <w:rsid w:val="00304828"/>
    <w:rsid w:val="0031679D"/>
    <w:rsid w:val="003246FC"/>
    <w:rsid w:val="00325883"/>
    <w:rsid w:val="003335E7"/>
    <w:rsid w:val="0033381F"/>
    <w:rsid w:val="00336D8C"/>
    <w:rsid w:val="00347292"/>
    <w:rsid w:val="00347CEE"/>
    <w:rsid w:val="003575B3"/>
    <w:rsid w:val="0037032F"/>
    <w:rsid w:val="00374C3F"/>
    <w:rsid w:val="00375092"/>
    <w:rsid w:val="003852F3"/>
    <w:rsid w:val="00386B42"/>
    <w:rsid w:val="003872A5"/>
    <w:rsid w:val="003931BA"/>
    <w:rsid w:val="00394578"/>
    <w:rsid w:val="003A0D18"/>
    <w:rsid w:val="003A4C77"/>
    <w:rsid w:val="003B1671"/>
    <w:rsid w:val="003B3B67"/>
    <w:rsid w:val="003C5A89"/>
    <w:rsid w:val="003D1466"/>
    <w:rsid w:val="003D1BEA"/>
    <w:rsid w:val="003D58AB"/>
    <w:rsid w:val="003E12FB"/>
    <w:rsid w:val="003F17EA"/>
    <w:rsid w:val="003F61C6"/>
    <w:rsid w:val="0040187C"/>
    <w:rsid w:val="00404515"/>
    <w:rsid w:val="00410715"/>
    <w:rsid w:val="00422BB8"/>
    <w:rsid w:val="004319E6"/>
    <w:rsid w:val="004326E6"/>
    <w:rsid w:val="004337EC"/>
    <w:rsid w:val="00443BC3"/>
    <w:rsid w:val="004456AB"/>
    <w:rsid w:val="0044570D"/>
    <w:rsid w:val="00447552"/>
    <w:rsid w:val="00457CD5"/>
    <w:rsid w:val="004628C2"/>
    <w:rsid w:val="004705EF"/>
    <w:rsid w:val="00480496"/>
    <w:rsid w:val="00485924"/>
    <w:rsid w:val="00491E7B"/>
    <w:rsid w:val="004937F6"/>
    <w:rsid w:val="00496CB3"/>
    <w:rsid w:val="004A0879"/>
    <w:rsid w:val="004B3DE2"/>
    <w:rsid w:val="004C1EBF"/>
    <w:rsid w:val="004C4BF6"/>
    <w:rsid w:val="004D1C96"/>
    <w:rsid w:val="004E3757"/>
    <w:rsid w:val="004F1DE3"/>
    <w:rsid w:val="004F2BE6"/>
    <w:rsid w:val="004F47B5"/>
    <w:rsid w:val="004F7848"/>
    <w:rsid w:val="005005FF"/>
    <w:rsid w:val="0051313B"/>
    <w:rsid w:val="00516704"/>
    <w:rsid w:val="00517FB9"/>
    <w:rsid w:val="00521BFA"/>
    <w:rsid w:val="005279B3"/>
    <w:rsid w:val="00533CA4"/>
    <w:rsid w:val="005343FF"/>
    <w:rsid w:val="00543E6C"/>
    <w:rsid w:val="00550B0D"/>
    <w:rsid w:val="00554A59"/>
    <w:rsid w:val="0055775D"/>
    <w:rsid w:val="005630B3"/>
    <w:rsid w:val="0056515B"/>
    <w:rsid w:val="00566577"/>
    <w:rsid w:val="0056691A"/>
    <w:rsid w:val="005679B0"/>
    <w:rsid w:val="00581FC2"/>
    <w:rsid w:val="0059355C"/>
    <w:rsid w:val="005A08D7"/>
    <w:rsid w:val="005A753C"/>
    <w:rsid w:val="005B517E"/>
    <w:rsid w:val="005C019E"/>
    <w:rsid w:val="005C5C0F"/>
    <w:rsid w:val="005D097A"/>
    <w:rsid w:val="005D2DF1"/>
    <w:rsid w:val="005D3A25"/>
    <w:rsid w:val="005D5883"/>
    <w:rsid w:val="005E174D"/>
    <w:rsid w:val="005E52F7"/>
    <w:rsid w:val="005E7F14"/>
    <w:rsid w:val="00603D32"/>
    <w:rsid w:val="00605D0F"/>
    <w:rsid w:val="00611B3C"/>
    <w:rsid w:val="0061238E"/>
    <w:rsid w:val="00614808"/>
    <w:rsid w:val="0061756E"/>
    <w:rsid w:val="006177A9"/>
    <w:rsid w:val="006221F0"/>
    <w:rsid w:val="00627AA8"/>
    <w:rsid w:val="00634EAC"/>
    <w:rsid w:val="00635115"/>
    <w:rsid w:val="00637C5D"/>
    <w:rsid w:val="00640BC0"/>
    <w:rsid w:val="006418B0"/>
    <w:rsid w:val="00641E26"/>
    <w:rsid w:val="006526FB"/>
    <w:rsid w:val="006547A6"/>
    <w:rsid w:val="00667552"/>
    <w:rsid w:val="00667A43"/>
    <w:rsid w:val="0067103A"/>
    <w:rsid w:val="00676E31"/>
    <w:rsid w:val="00684236"/>
    <w:rsid w:val="006843F9"/>
    <w:rsid w:val="0069626E"/>
    <w:rsid w:val="006A0B22"/>
    <w:rsid w:val="006A155F"/>
    <w:rsid w:val="006B0176"/>
    <w:rsid w:val="006B0D87"/>
    <w:rsid w:val="006B0F3C"/>
    <w:rsid w:val="006B69A0"/>
    <w:rsid w:val="006B7279"/>
    <w:rsid w:val="006C50C7"/>
    <w:rsid w:val="006C7ED9"/>
    <w:rsid w:val="006D169A"/>
    <w:rsid w:val="006D4C0B"/>
    <w:rsid w:val="00702645"/>
    <w:rsid w:val="00706B83"/>
    <w:rsid w:val="00706C2F"/>
    <w:rsid w:val="00707B23"/>
    <w:rsid w:val="00712EBA"/>
    <w:rsid w:val="007158D1"/>
    <w:rsid w:val="00717C50"/>
    <w:rsid w:val="007274FD"/>
    <w:rsid w:val="00731077"/>
    <w:rsid w:val="00741573"/>
    <w:rsid w:val="00745A3C"/>
    <w:rsid w:val="00746B7E"/>
    <w:rsid w:val="007474A8"/>
    <w:rsid w:val="007500AE"/>
    <w:rsid w:val="00756D55"/>
    <w:rsid w:val="00757851"/>
    <w:rsid w:val="00761BFA"/>
    <w:rsid w:val="00763A9A"/>
    <w:rsid w:val="00773910"/>
    <w:rsid w:val="00780657"/>
    <w:rsid w:val="00785025"/>
    <w:rsid w:val="0079160B"/>
    <w:rsid w:val="00794AD0"/>
    <w:rsid w:val="00797141"/>
    <w:rsid w:val="007B329C"/>
    <w:rsid w:val="007B66A4"/>
    <w:rsid w:val="007C604D"/>
    <w:rsid w:val="007E21A6"/>
    <w:rsid w:val="007E63D2"/>
    <w:rsid w:val="007F1582"/>
    <w:rsid w:val="007F478A"/>
    <w:rsid w:val="007F4DFB"/>
    <w:rsid w:val="00802C2A"/>
    <w:rsid w:val="00823A28"/>
    <w:rsid w:val="008475AF"/>
    <w:rsid w:val="00850D84"/>
    <w:rsid w:val="00852266"/>
    <w:rsid w:val="00853BC5"/>
    <w:rsid w:val="00857984"/>
    <w:rsid w:val="00863D99"/>
    <w:rsid w:val="00864A55"/>
    <w:rsid w:val="00865B1F"/>
    <w:rsid w:val="00870327"/>
    <w:rsid w:val="00887D0A"/>
    <w:rsid w:val="00893C83"/>
    <w:rsid w:val="008B36A2"/>
    <w:rsid w:val="008B76C5"/>
    <w:rsid w:val="008C5352"/>
    <w:rsid w:val="008C654B"/>
    <w:rsid w:val="008C7965"/>
    <w:rsid w:val="008D4BBC"/>
    <w:rsid w:val="008E1C45"/>
    <w:rsid w:val="008F0924"/>
    <w:rsid w:val="008F0EC6"/>
    <w:rsid w:val="008F37C5"/>
    <w:rsid w:val="008F5A8E"/>
    <w:rsid w:val="00906549"/>
    <w:rsid w:val="00914468"/>
    <w:rsid w:val="00916451"/>
    <w:rsid w:val="00927C98"/>
    <w:rsid w:val="009402D1"/>
    <w:rsid w:val="0094129B"/>
    <w:rsid w:val="009625F2"/>
    <w:rsid w:val="009643CD"/>
    <w:rsid w:val="00974242"/>
    <w:rsid w:val="009765F9"/>
    <w:rsid w:val="009768F0"/>
    <w:rsid w:val="0098075F"/>
    <w:rsid w:val="009923C3"/>
    <w:rsid w:val="009973BA"/>
    <w:rsid w:val="009A049E"/>
    <w:rsid w:val="009A0D1F"/>
    <w:rsid w:val="009B65D0"/>
    <w:rsid w:val="009B6716"/>
    <w:rsid w:val="009C20E4"/>
    <w:rsid w:val="009C3EC1"/>
    <w:rsid w:val="009D404B"/>
    <w:rsid w:val="009E67CE"/>
    <w:rsid w:val="009F38E3"/>
    <w:rsid w:val="009F6290"/>
    <w:rsid w:val="00A02181"/>
    <w:rsid w:val="00A03AFC"/>
    <w:rsid w:val="00A06BF0"/>
    <w:rsid w:val="00A10EA0"/>
    <w:rsid w:val="00A15924"/>
    <w:rsid w:val="00A20774"/>
    <w:rsid w:val="00A307AF"/>
    <w:rsid w:val="00A43735"/>
    <w:rsid w:val="00A4425D"/>
    <w:rsid w:val="00A465CC"/>
    <w:rsid w:val="00A52274"/>
    <w:rsid w:val="00A5701F"/>
    <w:rsid w:val="00A57A01"/>
    <w:rsid w:val="00A57AE1"/>
    <w:rsid w:val="00A773A4"/>
    <w:rsid w:val="00A85602"/>
    <w:rsid w:val="00A87E2C"/>
    <w:rsid w:val="00A93570"/>
    <w:rsid w:val="00AA18DF"/>
    <w:rsid w:val="00AA7229"/>
    <w:rsid w:val="00AA7576"/>
    <w:rsid w:val="00AB467B"/>
    <w:rsid w:val="00AC2DF5"/>
    <w:rsid w:val="00AC3359"/>
    <w:rsid w:val="00AE2313"/>
    <w:rsid w:val="00AE39D2"/>
    <w:rsid w:val="00AE4B5C"/>
    <w:rsid w:val="00AE556E"/>
    <w:rsid w:val="00AE5F9B"/>
    <w:rsid w:val="00AF09BE"/>
    <w:rsid w:val="00AF0ADE"/>
    <w:rsid w:val="00AF28B9"/>
    <w:rsid w:val="00AF46F8"/>
    <w:rsid w:val="00B02C1B"/>
    <w:rsid w:val="00B0437E"/>
    <w:rsid w:val="00B11935"/>
    <w:rsid w:val="00B20F07"/>
    <w:rsid w:val="00B21EDF"/>
    <w:rsid w:val="00B27443"/>
    <w:rsid w:val="00B30945"/>
    <w:rsid w:val="00B3096A"/>
    <w:rsid w:val="00B357C2"/>
    <w:rsid w:val="00B35FDA"/>
    <w:rsid w:val="00B36235"/>
    <w:rsid w:val="00B373DF"/>
    <w:rsid w:val="00B407AC"/>
    <w:rsid w:val="00B45245"/>
    <w:rsid w:val="00B52794"/>
    <w:rsid w:val="00B72B21"/>
    <w:rsid w:val="00B77837"/>
    <w:rsid w:val="00BA108E"/>
    <w:rsid w:val="00BA63BF"/>
    <w:rsid w:val="00BB1BAF"/>
    <w:rsid w:val="00BB7E65"/>
    <w:rsid w:val="00BC05F7"/>
    <w:rsid w:val="00BC06AA"/>
    <w:rsid w:val="00BC4333"/>
    <w:rsid w:val="00BC5EC8"/>
    <w:rsid w:val="00BC7C23"/>
    <w:rsid w:val="00BD3129"/>
    <w:rsid w:val="00BD31BC"/>
    <w:rsid w:val="00BD50FA"/>
    <w:rsid w:val="00BD63C4"/>
    <w:rsid w:val="00BE03A8"/>
    <w:rsid w:val="00BE0475"/>
    <w:rsid w:val="00BE773A"/>
    <w:rsid w:val="00BF22A8"/>
    <w:rsid w:val="00BF5A81"/>
    <w:rsid w:val="00C019A6"/>
    <w:rsid w:val="00C06C15"/>
    <w:rsid w:val="00C06DF6"/>
    <w:rsid w:val="00C1174A"/>
    <w:rsid w:val="00C12A4B"/>
    <w:rsid w:val="00C136AF"/>
    <w:rsid w:val="00C16EE2"/>
    <w:rsid w:val="00C200D4"/>
    <w:rsid w:val="00C20463"/>
    <w:rsid w:val="00C30387"/>
    <w:rsid w:val="00C30D8C"/>
    <w:rsid w:val="00C355FB"/>
    <w:rsid w:val="00C37E7E"/>
    <w:rsid w:val="00C45A8E"/>
    <w:rsid w:val="00C60251"/>
    <w:rsid w:val="00C609ED"/>
    <w:rsid w:val="00C71263"/>
    <w:rsid w:val="00C73668"/>
    <w:rsid w:val="00C77738"/>
    <w:rsid w:val="00C81903"/>
    <w:rsid w:val="00C82BD3"/>
    <w:rsid w:val="00C9297C"/>
    <w:rsid w:val="00CA6C2A"/>
    <w:rsid w:val="00CB256F"/>
    <w:rsid w:val="00CB406E"/>
    <w:rsid w:val="00CB4197"/>
    <w:rsid w:val="00CB5F47"/>
    <w:rsid w:val="00CC2EC7"/>
    <w:rsid w:val="00CC3185"/>
    <w:rsid w:val="00CC53D6"/>
    <w:rsid w:val="00CC5545"/>
    <w:rsid w:val="00CD0330"/>
    <w:rsid w:val="00CD14CF"/>
    <w:rsid w:val="00CE3506"/>
    <w:rsid w:val="00CF1230"/>
    <w:rsid w:val="00CF13D3"/>
    <w:rsid w:val="00D025AF"/>
    <w:rsid w:val="00D06A03"/>
    <w:rsid w:val="00D1024C"/>
    <w:rsid w:val="00D129C2"/>
    <w:rsid w:val="00D164D6"/>
    <w:rsid w:val="00D16642"/>
    <w:rsid w:val="00D329EA"/>
    <w:rsid w:val="00D41D36"/>
    <w:rsid w:val="00D44C4A"/>
    <w:rsid w:val="00D65835"/>
    <w:rsid w:val="00D8171D"/>
    <w:rsid w:val="00D828E9"/>
    <w:rsid w:val="00D90CB5"/>
    <w:rsid w:val="00D960E7"/>
    <w:rsid w:val="00D97488"/>
    <w:rsid w:val="00DA432E"/>
    <w:rsid w:val="00DA5766"/>
    <w:rsid w:val="00DA6D76"/>
    <w:rsid w:val="00DB0ED2"/>
    <w:rsid w:val="00DC1050"/>
    <w:rsid w:val="00DC1D78"/>
    <w:rsid w:val="00DD264A"/>
    <w:rsid w:val="00DD34F3"/>
    <w:rsid w:val="00DD7A1C"/>
    <w:rsid w:val="00DD7AD1"/>
    <w:rsid w:val="00DF59BD"/>
    <w:rsid w:val="00E03173"/>
    <w:rsid w:val="00E03AC0"/>
    <w:rsid w:val="00E0581A"/>
    <w:rsid w:val="00E1311C"/>
    <w:rsid w:val="00E1542E"/>
    <w:rsid w:val="00E1647A"/>
    <w:rsid w:val="00E1711B"/>
    <w:rsid w:val="00E257F2"/>
    <w:rsid w:val="00E2594A"/>
    <w:rsid w:val="00E305C3"/>
    <w:rsid w:val="00E40491"/>
    <w:rsid w:val="00E4360A"/>
    <w:rsid w:val="00E50F03"/>
    <w:rsid w:val="00E5215B"/>
    <w:rsid w:val="00E54EDB"/>
    <w:rsid w:val="00E601CD"/>
    <w:rsid w:val="00E62200"/>
    <w:rsid w:val="00E7615E"/>
    <w:rsid w:val="00E76E5E"/>
    <w:rsid w:val="00E82A94"/>
    <w:rsid w:val="00EB57FE"/>
    <w:rsid w:val="00EB75A2"/>
    <w:rsid w:val="00ED18AB"/>
    <w:rsid w:val="00ED28A5"/>
    <w:rsid w:val="00ED62AD"/>
    <w:rsid w:val="00EE074F"/>
    <w:rsid w:val="00EE2442"/>
    <w:rsid w:val="00EE328F"/>
    <w:rsid w:val="00EF1A98"/>
    <w:rsid w:val="00EF3A31"/>
    <w:rsid w:val="00EF3BEE"/>
    <w:rsid w:val="00F02623"/>
    <w:rsid w:val="00F03AA4"/>
    <w:rsid w:val="00F05695"/>
    <w:rsid w:val="00F06B4E"/>
    <w:rsid w:val="00F0724A"/>
    <w:rsid w:val="00F07F6C"/>
    <w:rsid w:val="00F11B14"/>
    <w:rsid w:val="00F17B1C"/>
    <w:rsid w:val="00F20F62"/>
    <w:rsid w:val="00F21D39"/>
    <w:rsid w:val="00F25520"/>
    <w:rsid w:val="00F307F3"/>
    <w:rsid w:val="00F35096"/>
    <w:rsid w:val="00F45EC4"/>
    <w:rsid w:val="00F467CD"/>
    <w:rsid w:val="00F54129"/>
    <w:rsid w:val="00F62F29"/>
    <w:rsid w:val="00F821D6"/>
    <w:rsid w:val="00F8256C"/>
    <w:rsid w:val="00F923CA"/>
    <w:rsid w:val="00F947B8"/>
    <w:rsid w:val="00FA3AD6"/>
    <w:rsid w:val="00FB1D98"/>
    <w:rsid w:val="00FB3A72"/>
    <w:rsid w:val="00FB67B1"/>
    <w:rsid w:val="00FC43AE"/>
    <w:rsid w:val="00FC68E2"/>
    <w:rsid w:val="00FD548C"/>
    <w:rsid w:val="00FE2646"/>
    <w:rsid w:val="00FE69A4"/>
    <w:rsid w:val="00FF1C4E"/>
    <w:rsid w:val="00FF4429"/>
    <w:rsid w:val="65E5D279"/>
    <w:rsid w:val="684A9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60AAC"/>
  <w15:docId w15:val="{2F1011CC-A2CE-4B14-A171-9F0E52CE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7CD"/>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47C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735"/>
    <w:pPr>
      <w:tabs>
        <w:tab w:val="center" w:pos="4680"/>
        <w:tab w:val="right" w:pos="9360"/>
      </w:tabs>
    </w:pPr>
    <w:rPr>
      <w:lang w:val="x-none" w:eastAsia="x-none"/>
    </w:rPr>
  </w:style>
  <w:style w:type="character" w:customStyle="1" w:styleId="HeaderChar">
    <w:name w:val="Header Char"/>
    <w:link w:val="Header"/>
    <w:uiPriority w:val="99"/>
    <w:rsid w:val="00A43735"/>
    <w:rPr>
      <w:sz w:val="22"/>
      <w:szCs w:val="22"/>
    </w:rPr>
  </w:style>
  <w:style w:type="paragraph" w:styleId="Footer">
    <w:name w:val="footer"/>
    <w:basedOn w:val="Normal"/>
    <w:link w:val="FooterChar"/>
    <w:uiPriority w:val="99"/>
    <w:unhideWhenUsed/>
    <w:rsid w:val="00A43735"/>
    <w:pPr>
      <w:tabs>
        <w:tab w:val="center" w:pos="4680"/>
        <w:tab w:val="right" w:pos="9360"/>
      </w:tabs>
    </w:pPr>
    <w:rPr>
      <w:lang w:val="x-none" w:eastAsia="x-none"/>
    </w:rPr>
  </w:style>
  <w:style w:type="character" w:customStyle="1" w:styleId="FooterChar">
    <w:name w:val="Footer Char"/>
    <w:link w:val="Footer"/>
    <w:uiPriority w:val="99"/>
    <w:rsid w:val="00A43735"/>
    <w:rPr>
      <w:sz w:val="22"/>
      <w:szCs w:val="22"/>
    </w:rPr>
  </w:style>
  <w:style w:type="character" w:styleId="Hyperlink">
    <w:name w:val="Hyperlink"/>
    <w:uiPriority w:val="99"/>
    <w:unhideWhenUsed/>
    <w:rsid w:val="004F2BE6"/>
    <w:rPr>
      <w:color w:val="0000FF"/>
      <w:u w:val="single"/>
    </w:rPr>
  </w:style>
  <w:style w:type="table" w:styleId="TableGrid">
    <w:name w:val="Table Grid"/>
    <w:basedOn w:val="TableNormal"/>
    <w:rsid w:val="00D6583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4B5C"/>
    <w:pPr>
      <w:ind w:left="720"/>
      <w:contextualSpacing/>
    </w:pPr>
  </w:style>
  <w:style w:type="character" w:styleId="CommentReference">
    <w:name w:val="annotation reference"/>
    <w:semiHidden/>
    <w:unhideWhenUsed/>
    <w:rsid w:val="00906549"/>
    <w:rPr>
      <w:sz w:val="16"/>
      <w:szCs w:val="16"/>
    </w:rPr>
  </w:style>
  <w:style w:type="paragraph" w:styleId="CommentText">
    <w:name w:val="annotation text"/>
    <w:basedOn w:val="Normal"/>
    <w:link w:val="CommentTextChar"/>
    <w:semiHidden/>
    <w:unhideWhenUsed/>
    <w:rsid w:val="00906549"/>
    <w:rPr>
      <w:sz w:val="20"/>
      <w:szCs w:val="20"/>
    </w:rPr>
  </w:style>
  <w:style w:type="character" w:customStyle="1" w:styleId="CommentTextChar">
    <w:name w:val="Comment Text Char"/>
    <w:link w:val="CommentText"/>
    <w:semiHidden/>
    <w:rsid w:val="00906549"/>
    <w:rPr>
      <w:rFonts w:ascii="Calibri" w:eastAsia="Calibri" w:hAnsi="Calibri"/>
      <w:lang w:val="en-US" w:eastAsia="en-US" w:bidi="ar-SA"/>
    </w:rPr>
  </w:style>
  <w:style w:type="character" w:customStyle="1" w:styleId="apple-style-span">
    <w:name w:val="apple-style-span"/>
    <w:basedOn w:val="DefaultParagraphFont"/>
    <w:rsid w:val="00870327"/>
  </w:style>
  <w:style w:type="paragraph" w:styleId="CommentSubject">
    <w:name w:val="annotation subject"/>
    <w:basedOn w:val="CommentText"/>
    <w:next w:val="CommentText"/>
    <w:link w:val="CommentSubjectChar"/>
    <w:uiPriority w:val="99"/>
    <w:semiHidden/>
    <w:unhideWhenUsed/>
    <w:rsid w:val="00785025"/>
    <w:rPr>
      <w:b/>
      <w:bCs/>
    </w:rPr>
  </w:style>
  <w:style w:type="character" w:customStyle="1" w:styleId="CommentSubjectChar">
    <w:name w:val="Comment Subject Char"/>
    <w:basedOn w:val="CommentTextChar"/>
    <w:link w:val="CommentSubject"/>
    <w:uiPriority w:val="99"/>
    <w:semiHidden/>
    <w:rsid w:val="00785025"/>
    <w:rPr>
      <w:rFonts w:ascii="Calibri" w:eastAsia="Calibri" w:hAnsi="Calibri"/>
      <w:b/>
      <w:bCs/>
      <w:lang w:val="en-US" w:eastAsia="en-US" w:bidi="ar-SA"/>
    </w:rPr>
  </w:style>
  <w:style w:type="paragraph" w:styleId="BalloonText">
    <w:name w:val="Balloon Text"/>
    <w:basedOn w:val="Normal"/>
    <w:link w:val="BalloonTextChar"/>
    <w:uiPriority w:val="99"/>
    <w:semiHidden/>
    <w:unhideWhenUsed/>
    <w:rsid w:val="00785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025"/>
    <w:rPr>
      <w:rFonts w:ascii="Tahoma" w:hAnsi="Tahoma" w:cs="Tahoma"/>
      <w:sz w:val="16"/>
      <w:szCs w:val="16"/>
      <w:lang w:val="en-US" w:eastAsia="en-US"/>
    </w:rPr>
  </w:style>
  <w:style w:type="paragraph" w:styleId="NormalWeb">
    <w:name w:val="Normal (Web)"/>
    <w:basedOn w:val="Normal"/>
    <w:uiPriority w:val="99"/>
    <w:semiHidden/>
    <w:unhideWhenUsed/>
    <w:rsid w:val="00063814"/>
    <w:pPr>
      <w:spacing w:before="100" w:beforeAutospacing="1" w:after="100" w:afterAutospacing="1" w:line="240" w:lineRule="auto"/>
    </w:pPr>
    <w:rPr>
      <w:rFonts w:ascii="Times New Roman" w:eastAsia="Times New Roman" w:hAnsi="Times New Roman"/>
      <w:sz w:val="24"/>
      <w:szCs w:val="24"/>
      <w:lang w:val="en-AU" w:eastAsia="en-AU"/>
    </w:rPr>
  </w:style>
  <w:style w:type="paragraph" w:styleId="Title">
    <w:name w:val="Title"/>
    <w:basedOn w:val="Normal"/>
    <w:next w:val="Normal"/>
    <w:link w:val="TitleChar"/>
    <w:uiPriority w:val="10"/>
    <w:qFormat/>
    <w:rsid w:val="00347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7CEE"/>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1Char">
    <w:name w:val="Heading 1 Char"/>
    <w:basedOn w:val="DefaultParagraphFont"/>
    <w:link w:val="Heading1"/>
    <w:uiPriority w:val="9"/>
    <w:rsid w:val="00347CEE"/>
    <w:rPr>
      <w:rFonts w:asciiTheme="majorHAnsi" w:eastAsiaTheme="majorEastAsia" w:hAnsiTheme="majorHAnsi" w:cstheme="majorBidi"/>
      <w:b/>
      <w:bCs/>
      <w:color w:val="365F91" w:themeColor="accent1" w:themeShade="BF"/>
      <w:sz w:val="28"/>
      <w:szCs w:val="28"/>
      <w:lang w:val="en-US" w:eastAsia="en-US"/>
    </w:rPr>
  </w:style>
  <w:style w:type="character" w:styleId="UnresolvedMention">
    <w:name w:val="Unresolved Mention"/>
    <w:basedOn w:val="DefaultParagraphFont"/>
    <w:uiPriority w:val="99"/>
    <w:semiHidden/>
    <w:unhideWhenUsed/>
    <w:rsid w:val="00B04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0435">
      <w:bodyDiv w:val="1"/>
      <w:marLeft w:val="0"/>
      <w:marRight w:val="0"/>
      <w:marTop w:val="0"/>
      <w:marBottom w:val="0"/>
      <w:divBdr>
        <w:top w:val="none" w:sz="0" w:space="0" w:color="auto"/>
        <w:left w:val="none" w:sz="0" w:space="0" w:color="auto"/>
        <w:bottom w:val="none" w:sz="0" w:space="0" w:color="auto"/>
        <w:right w:val="none" w:sz="0" w:space="0" w:color="auto"/>
      </w:divBdr>
    </w:div>
    <w:div w:id="243689426">
      <w:bodyDiv w:val="1"/>
      <w:marLeft w:val="0"/>
      <w:marRight w:val="0"/>
      <w:marTop w:val="0"/>
      <w:marBottom w:val="0"/>
      <w:divBdr>
        <w:top w:val="none" w:sz="0" w:space="0" w:color="auto"/>
        <w:left w:val="none" w:sz="0" w:space="0" w:color="auto"/>
        <w:bottom w:val="none" w:sz="0" w:space="0" w:color="auto"/>
        <w:right w:val="none" w:sz="0" w:space="0" w:color="auto"/>
      </w:divBdr>
    </w:div>
    <w:div w:id="319775637">
      <w:bodyDiv w:val="1"/>
      <w:marLeft w:val="0"/>
      <w:marRight w:val="0"/>
      <w:marTop w:val="0"/>
      <w:marBottom w:val="0"/>
      <w:divBdr>
        <w:top w:val="none" w:sz="0" w:space="0" w:color="auto"/>
        <w:left w:val="none" w:sz="0" w:space="0" w:color="auto"/>
        <w:bottom w:val="none" w:sz="0" w:space="0" w:color="auto"/>
        <w:right w:val="none" w:sz="0" w:space="0" w:color="auto"/>
      </w:divBdr>
    </w:div>
    <w:div w:id="423035955">
      <w:bodyDiv w:val="1"/>
      <w:marLeft w:val="0"/>
      <w:marRight w:val="0"/>
      <w:marTop w:val="0"/>
      <w:marBottom w:val="0"/>
      <w:divBdr>
        <w:top w:val="none" w:sz="0" w:space="0" w:color="auto"/>
        <w:left w:val="none" w:sz="0" w:space="0" w:color="auto"/>
        <w:bottom w:val="none" w:sz="0" w:space="0" w:color="auto"/>
        <w:right w:val="none" w:sz="0" w:space="0" w:color="auto"/>
      </w:divBdr>
    </w:div>
    <w:div w:id="521163094">
      <w:bodyDiv w:val="1"/>
      <w:marLeft w:val="0"/>
      <w:marRight w:val="0"/>
      <w:marTop w:val="0"/>
      <w:marBottom w:val="0"/>
      <w:divBdr>
        <w:top w:val="none" w:sz="0" w:space="0" w:color="auto"/>
        <w:left w:val="none" w:sz="0" w:space="0" w:color="auto"/>
        <w:bottom w:val="none" w:sz="0" w:space="0" w:color="auto"/>
        <w:right w:val="none" w:sz="0" w:space="0" w:color="auto"/>
      </w:divBdr>
    </w:div>
    <w:div w:id="608780111">
      <w:bodyDiv w:val="1"/>
      <w:marLeft w:val="0"/>
      <w:marRight w:val="0"/>
      <w:marTop w:val="0"/>
      <w:marBottom w:val="0"/>
      <w:divBdr>
        <w:top w:val="none" w:sz="0" w:space="0" w:color="auto"/>
        <w:left w:val="none" w:sz="0" w:space="0" w:color="auto"/>
        <w:bottom w:val="none" w:sz="0" w:space="0" w:color="auto"/>
        <w:right w:val="none" w:sz="0" w:space="0" w:color="auto"/>
      </w:divBdr>
    </w:div>
    <w:div w:id="782462761">
      <w:bodyDiv w:val="1"/>
      <w:marLeft w:val="0"/>
      <w:marRight w:val="0"/>
      <w:marTop w:val="0"/>
      <w:marBottom w:val="0"/>
      <w:divBdr>
        <w:top w:val="none" w:sz="0" w:space="0" w:color="auto"/>
        <w:left w:val="none" w:sz="0" w:space="0" w:color="auto"/>
        <w:bottom w:val="none" w:sz="0" w:space="0" w:color="auto"/>
        <w:right w:val="none" w:sz="0" w:space="0" w:color="auto"/>
      </w:divBdr>
    </w:div>
    <w:div w:id="869491983">
      <w:bodyDiv w:val="1"/>
      <w:marLeft w:val="0"/>
      <w:marRight w:val="0"/>
      <w:marTop w:val="0"/>
      <w:marBottom w:val="0"/>
      <w:divBdr>
        <w:top w:val="none" w:sz="0" w:space="0" w:color="auto"/>
        <w:left w:val="none" w:sz="0" w:space="0" w:color="auto"/>
        <w:bottom w:val="none" w:sz="0" w:space="0" w:color="auto"/>
        <w:right w:val="none" w:sz="0" w:space="0" w:color="auto"/>
      </w:divBdr>
      <w:divsChild>
        <w:div w:id="37903617">
          <w:marLeft w:val="0"/>
          <w:marRight w:val="0"/>
          <w:marTop w:val="0"/>
          <w:marBottom w:val="0"/>
          <w:divBdr>
            <w:top w:val="none" w:sz="0" w:space="0" w:color="auto"/>
            <w:left w:val="none" w:sz="0" w:space="0" w:color="auto"/>
            <w:bottom w:val="none" w:sz="0" w:space="0" w:color="auto"/>
            <w:right w:val="none" w:sz="0" w:space="0" w:color="auto"/>
          </w:divBdr>
        </w:div>
        <w:div w:id="74013971">
          <w:marLeft w:val="0"/>
          <w:marRight w:val="0"/>
          <w:marTop w:val="0"/>
          <w:marBottom w:val="0"/>
          <w:divBdr>
            <w:top w:val="none" w:sz="0" w:space="0" w:color="auto"/>
            <w:left w:val="none" w:sz="0" w:space="0" w:color="auto"/>
            <w:bottom w:val="none" w:sz="0" w:space="0" w:color="auto"/>
            <w:right w:val="none" w:sz="0" w:space="0" w:color="auto"/>
          </w:divBdr>
        </w:div>
        <w:div w:id="135538677">
          <w:marLeft w:val="0"/>
          <w:marRight w:val="0"/>
          <w:marTop w:val="0"/>
          <w:marBottom w:val="0"/>
          <w:divBdr>
            <w:top w:val="none" w:sz="0" w:space="0" w:color="auto"/>
            <w:left w:val="none" w:sz="0" w:space="0" w:color="auto"/>
            <w:bottom w:val="none" w:sz="0" w:space="0" w:color="auto"/>
            <w:right w:val="none" w:sz="0" w:space="0" w:color="auto"/>
          </w:divBdr>
        </w:div>
        <w:div w:id="1265923071">
          <w:marLeft w:val="0"/>
          <w:marRight w:val="0"/>
          <w:marTop w:val="0"/>
          <w:marBottom w:val="0"/>
          <w:divBdr>
            <w:top w:val="none" w:sz="0" w:space="0" w:color="auto"/>
            <w:left w:val="none" w:sz="0" w:space="0" w:color="auto"/>
            <w:bottom w:val="none" w:sz="0" w:space="0" w:color="auto"/>
            <w:right w:val="none" w:sz="0" w:space="0" w:color="auto"/>
          </w:divBdr>
        </w:div>
        <w:div w:id="1685086005">
          <w:marLeft w:val="0"/>
          <w:marRight w:val="0"/>
          <w:marTop w:val="0"/>
          <w:marBottom w:val="0"/>
          <w:divBdr>
            <w:top w:val="none" w:sz="0" w:space="0" w:color="auto"/>
            <w:left w:val="none" w:sz="0" w:space="0" w:color="auto"/>
            <w:bottom w:val="none" w:sz="0" w:space="0" w:color="auto"/>
            <w:right w:val="none" w:sz="0" w:space="0" w:color="auto"/>
          </w:divBdr>
        </w:div>
      </w:divsChild>
    </w:div>
    <w:div w:id="1009913503">
      <w:bodyDiv w:val="1"/>
      <w:marLeft w:val="0"/>
      <w:marRight w:val="0"/>
      <w:marTop w:val="0"/>
      <w:marBottom w:val="0"/>
      <w:divBdr>
        <w:top w:val="none" w:sz="0" w:space="0" w:color="auto"/>
        <w:left w:val="none" w:sz="0" w:space="0" w:color="auto"/>
        <w:bottom w:val="none" w:sz="0" w:space="0" w:color="auto"/>
        <w:right w:val="none" w:sz="0" w:space="0" w:color="auto"/>
      </w:divBdr>
    </w:div>
    <w:div w:id="1309213343">
      <w:bodyDiv w:val="1"/>
      <w:marLeft w:val="0"/>
      <w:marRight w:val="0"/>
      <w:marTop w:val="0"/>
      <w:marBottom w:val="0"/>
      <w:divBdr>
        <w:top w:val="none" w:sz="0" w:space="0" w:color="auto"/>
        <w:left w:val="none" w:sz="0" w:space="0" w:color="auto"/>
        <w:bottom w:val="none" w:sz="0" w:space="0" w:color="auto"/>
        <w:right w:val="none" w:sz="0" w:space="0" w:color="auto"/>
      </w:divBdr>
    </w:div>
    <w:div w:id="1387752180">
      <w:bodyDiv w:val="1"/>
      <w:marLeft w:val="0"/>
      <w:marRight w:val="0"/>
      <w:marTop w:val="0"/>
      <w:marBottom w:val="0"/>
      <w:divBdr>
        <w:top w:val="none" w:sz="0" w:space="0" w:color="auto"/>
        <w:left w:val="none" w:sz="0" w:space="0" w:color="auto"/>
        <w:bottom w:val="none" w:sz="0" w:space="0" w:color="auto"/>
        <w:right w:val="none" w:sz="0" w:space="0" w:color="auto"/>
      </w:divBdr>
    </w:div>
    <w:div w:id="1399400620">
      <w:bodyDiv w:val="1"/>
      <w:marLeft w:val="0"/>
      <w:marRight w:val="0"/>
      <w:marTop w:val="0"/>
      <w:marBottom w:val="0"/>
      <w:divBdr>
        <w:top w:val="none" w:sz="0" w:space="0" w:color="auto"/>
        <w:left w:val="none" w:sz="0" w:space="0" w:color="auto"/>
        <w:bottom w:val="none" w:sz="0" w:space="0" w:color="auto"/>
        <w:right w:val="none" w:sz="0" w:space="0" w:color="auto"/>
      </w:divBdr>
    </w:div>
    <w:div w:id="1466972980">
      <w:bodyDiv w:val="1"/>
      <w:marLeft w:val="0"/>
      <w:marRight w:val="0"/>
      <w:marTop w:val="0"/>
      <w:marBottom w:val="0"/>
      <w:divBdr>
        <w:top w:val="none" w:sz="0" w:space="0" w:color="auto"/>
        <w:left w:val="none" w:sz="0" w:space="0" w:color="auto"/>
        <w:bottom w:val="none" w:sz="0" w:space="0" w:color="auto"/>
        <w:right w:val="none" w:sz="0" w:space="0" w:color="auto"/>
      </w:divBdr>
    </w:div>
    <w:div w:id="1629555358">
      <w:bodyDiv w:val="1"/>
      <w:marLeft w:val="0"/>
      <w:marRight w:val="0"/>
      <w:marTop w:val="0"/>
      <w:marBottom w:val="0"/>
      <w:divBdr>
        <w:top w:val="none" w:sz="0" w:space="0" w:color="auto"/>
        <w:left w:val="none" w:sz="0" w:space="0" w:color="auto"/>
        <w:bottom w:val="none" w:sz="0" w:space="0" w:color="auto"/>
        <w:right w:val="none" w:sz="0" w:space="0" w:color="auto"/>
      </w:divBdr>
    </w:div>
    <w:div w:id="1683972079">
      <w:bodyDiv w:val="1"/>
      <w:marLeft w:val="0"/>
      <w:marRight w:val="0"/>
      <w:marTop w:val="0"/>
      <w:marBottom w:val="0"/>
      <w:divBdr>
        <w:top w:val="none" w:sz="0" w:space="0" w:color="auto"/>
        <w:left w:val="none" w:sz="0" w:space="0" w:color="auto"/>
        <w:bottom w:val="none" w:sz="0" w:space="0" w:color="auto"/>
        <w:right w:val="none" w:sz="0" w:space="0" w:color="auto"/>
      </w:divBdr>
    </w:div>
    <w:div w:id="1707172702">
      <w:bodyDiv w:val="1"/>
      <w:marLeft w:val="0"/>
      <w:marRight w:val="0"/>
      <w:marTop w:val="0"/>
      <w:marBottom w:val="0"/>
      <w:divBdr>
        <w:top w:val="none" w:sz="0" w:space="0" w:color="auto"/>
        <w:left w:val="none" w:sz="0" w:space="0" w:color="auto"/>
        <w:bottom w:val="none" w:sz="0" w:space="0" w:color="auto"/>
        <w:right w:val="none" w:sz="0" w:space="0" w:color="auto"/>
      </w:divBdr>
    </w:div>
    <w:div w:id="1714428166">
      <w:bodyDiv w:val="1"/>
      <w:marLeft w:val="0"/>
      <w:marRight w:val="0"/>
      <w:marTop w:val="0"/>
      <w:marBottom w:val="0"/>
      <w:divBdr>
        <w:top w:val="none" w:sz="0" w:space="0" w:color="auto"/>
        <w:left w:val="none" w:sz="0" w:space="0" w:color="auto"/>
        <w:bottom w:val="none" w:sz="0" w:space="0" w:color="auto"/>
        <w:right w:val="none" w:sz="0" w:space="0" w:color="auto"/>
      </w:divBdr>
    </w:div>
    <w:div w:id="1941374672">
      <w:bodyDiv w:val="1"/>
      <w:marLeft w:val="0"/>
      <w:marRight w:val="0"/>
      <w:marTop w:val="0"/>
      <w:marBottom w:val="0"/>
      <w:divBdr>
        <w:top w:val="none" w:sz="0" w:space="0" w:color="auto"/>
        <w:left w:val="none" w:sz="0" w:space="0" w:color="auto"/>
        <w:bottom w:val="none" w:sz="0" w:space="0" w:color="auto"/>
        <w:right w:val="none" w:sz="0" w:space="0" w:color="auto"/>
      </w:divBdr>
    </w:div>
    <w:div w:id="1950812137">
      <w:bodyDiv w:val="1"/>
      <w:marLeft w:val="0"/>
      <w:marRight w:val="0"/>
      <w:marTop w:val="0"/>
      <w:marBottom w:val="0"/>
      <w:divBdr>
        <w:top w:val="none" w:sz="0" w:space="0" w:color="auto"/>
        <w:left w:val="none" w:sz="0" w:space="0" w:color="auto"/>
        <w:bottom w:val="none" w:sz="0" w:space="0" w:color="auto"/>
        <w:right w:val="none" w:sz="0" w:space="0" w:color="auto"/>
      </w:divBdr>
      <w:divsChild>
        <w:div w:id="323315459">
          <w:marLeft w:val="0"/>
          <w:marRight w:val="0"/>
          <w:marTop w:val="0"/>
          <w:marBottom w:val="0"/>
          <w:divBdr>
            <w:top w:val="none" w:sz="0" w:space="0" w:color="auto"/>
            <w:left w:val="none" w:sz="0" w:space="0" w:color="auto"/>
            <w:bottom w:val="none" w:sz="0" w:space="0" w:color="auto"/>
            <w:right w:val="none" w:sz="0" w:space="0" w:color="auto"/>
          </w:divBdr>
        </w:div>
        <w:div w:id="367685056">
          <w:marLeft w:val="0"/>
          <w:marRight w:val="0"/>
          <w:marTop w:val="0"/>
          <w:marBottom w:val="0"/>
          <w:divBdr>
            <w:top w:val="none" w:sz="0" w:space="0" w:color="auto"/>
            <w:left w:val="none" w:sz="0" w:space="0" w:color="auto"/>
            <w:bottom w:val="none" w:sz="0" w:space="0" w:color="auto"/>
            <w:right w:val="none" w:sz="0" w:space="0" w:color="auto"/>
          </w:divBdr>
        </w:div>
        <w:div w:id="949780004">
          <w:marLeft w:val="0"/>
          <w:marRight w:val="0"/>
          <w:marTop w:val="0"/>
          <w:marBottom w:val="0"/>
          <w:divBdr>
            <w:top w:val="none" w:sz="0" w:space="0" w:color="auto"/>
            <w:left w:val="none" w:sz="0" w:space="0" w:color="auto"/>
            <w:bottom w:val="none" w:sz="0" w:space="0" w:color="auto"/>
            <w:right w:val="none" w:sz="0" w:space="0" w:color="auto"/>
          </w:divBdr>
        </w:div>
        <w:div w:id="1467115715">
          <w:marLeft w:val="0"/>
          <w:marRight w:val="0"/>
          <w:marTop w:val="0"/>
          <w:marBottom w:val="0"/>
          <w:divBdr>
            <w:top w:val="none" w:sz="0" w:space="0" w:color="auto"/>
            <w:left w:val="none" w:sz="0" w:space="0" w:color="auto"/>
            <w:bottom w:val="none" w:sz="0" w:space="0" w:color="auto"/>
            <w:right w:val="none" w:sz="0" w:space="0" w:color="auto"/>
          </w:divBdr>
        </w:div>
        <w:div w:id="1538085567">
          <w:marLeft w:val="0"/>
          <w:marRight w:val="0"/>
          <w:marTop w:val="0"/>
          <w:marBottom w:val="0"/>
          <w:divBdr>
            <w:top w:val="none" w:sz="0" w:space="0" w:color="auto"/>
            <w:left w:val="none" w:sz="0" w:space="0" w:color="auto"/>
            <w:bottom w:val="none" w:sz="0" w:space="0" w:color="auto"/>
            <w:right w:val="none" w:sz="0" w:space="0" w:color="auto"/>
          </w:divBdr>
        </w:div>
      </w:divsChild>
    </w:div>
    <w:div w:id="1995720232">
      <w:bodyDiv w:val="1"/>
      <w:marLeft w:val="0"/>
      <w:marRight w:val="0"/>
      <w:marTop w:val="0"/>
      <w:marBottom w:val="0"/>
      <w:divBdr>
        <w:top w:val="none" w:sz="0" w:space="0" w:color="auto"/>
        <w:left w:val="none" w:sz="0" w:space="0" w:color="auto"/>
        <w:bottom w:val="none" w:sz="0" w:space="0" w:color="auto"/>
        <w:right w:val="none" w:sz="0" w:space="0" w:color="auto"/>
      </w:divBdr>
    </w:div>
    <w:div w:id="2079092482">
      <w:bodyDiv w:val="1"/>
      <w:marLeft w:val="0"/>
      <w:marRight w:val="0"/>
      <w:marTop w:val="0"/>
      <w:marBottom w:val="0"/>
      <w:divBdr>
        <w:top w:val="none" w:sz="0" w:space="0" w:color="auto"/>
        <w:left w:val="none" w:sz="0" w:space="0" w:color="auto"/>
        <w:bottom w:val="none" w:sz="0" w:space="0" w:color="auto"/>
        <w:right w:val="none" w:sz="0" w:space="0" w:color="auto"/>
      </w:divBdr>
    </w:div>
    <w:div w:id="209315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nafixt@kna.com.au" TargetMode="External"/><Relationship Id="rId18" Type="http://schemas.openxmlformats.org/officeDocument/2006/relationships/hyperlink" Target="mailto:knareg@kna.com.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naump@kna.com.au" TargetMode="External"/><Relationship Id="rId17" Type="http://schemas.openxmlformats.org/officeDocument/2006/relationships/hyperlink" Target="http://kna.com.au" TargetMode="External"/><Relationship Id="rId2" Type="http://schemas.openxmlformats.org/officeDocument/2006/relationships/numbering" Target="numbering.xml"/><Relationship Id="rId16" Type="http://schemas.openxmlformats.org/officeDocument/2006/relationships/hyperlink" Target="mailto:knagrad@kna.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grad@kna.com.au" TargetMode="External"/><Relationship Id="rId5" Type="http://schemas.openxmlformats.org/officeDocument/2006/relationships/webSettings" Target="webSettings.xml"/><Relationship Id="rId15" Type="http://schemas.openxmlformats.org/officeDocument/2006/relationships/hyperlink" Target="mailto:knasec@kna.com.au" TargetMode="External"/><Relationship Id="rId23" Type="http://schemas.microsoft.com/office/2020/10/relationships/intelligence" Target="intelligence2.xml"/><Relationship Id="rId10" Type="http://schemas.openxmlformats.org/officeDocument/2006/relationships/hyperlink" Target="mailto:knareg@kna.com.au" TargetMode="External"/><Relationship Id="rId19" Type="http://schemas.openxmlformats.org/officeDocument/2006/relationships/hyperlink" Target="mailto:knafixt@kna.com.au" TargetMode="External"/><Relationship Id="rId4" Type="http://schemas.openxmlformats.org/officeDocument/2006/relationships/settings" Target="settings.xml"/><Relationship Id="rId9" Type="http://schemas.openxmlformats.org/officeDocument/2006/relationships/hyperlink" Target="mailto:springcompconvenor@kna.com.au" TargetMode="External"/><Relationship Id="rId14" Type="http://schemas.openxmlformats.org/officeDocument/2006/relationships/hyperlink" Target="mailto:accounts@kna.com.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29198-B222-4473-AECF-614FDD62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2759</Words>
  <Characters>15730</Characters>
  <Application>Microsoft Office Word</Application>
  <DocSecurity>0</DocSecurity>
  <Lines>131</Lines>
  <Paragraphs>36</Paragraphs>
  <ScaleCrop>false</ScaleCrop>
  <Company>Wenona School</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GUIDELINES</dc:title>
  <dc:creator>Heather</dc:creator>
  <cp:lastModifiedBy>Kissane Gray</cp:lastModifiedBy>
  <cp:revision>61</cp:revision>
  <cp:lastPrinted>2020-10-14T20:00:00Z</cp:lastPrinted>
  <dcterms:created xsi:type="dcterms:W3CDTF">2023-07-29T06:19:00Z</dcterms:created>
  <dcterms:modified xsi:type="dcterms:W3CDTF">2023-08-03T22:29:00Z</dcterms:modified>
</cp:coreProperties>
</file>